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8E" w:rsidRPr="008D7FDE" w:rsidRDefault="00575F8E" w:rsidP="00575F8E">
      <w:pPr>
        <w:widowControl w:val="0"/>
        <w:autoSpaceDE w:val="0"/>
        <w:spacing w:after="0" w:line="240" w:lineRule="auto"/>
        <w:jc w:val="center"/>
        <w:rPr>
          <w:rFonts w:ascii="Times New Roman" w:hAnsi="Times New Roman" w:cs="Times New Roman"/>
          <w:b/>
          <w:sz w:val="28"/>
          <w:szCs w:val="28"/>
        </w:rPr>
      </w:pPr>
      <w:r w:rsidRPr="008D7FDE">
        <w:rPr>
          <w:rFonts w:ascii="Times New Roman" w:hAnsi="Times New Roman" w:cs="Times New Roman"/>
          <w:b/>
          <w:sz w:val="28"/>
          <w:szCs w:val="28"/>
        </w:rPr>
        <w:t>Муниципальное бюджетное учреждение</w:t>
      </w:r>
    </w:p>
    <w:p w:rsidR="00931E5E" w:rsidRDefault="00575F8E" w:rsidP="00575F8E">
      <w:pPr>
        <w:widowControl w:val="0"/>
        <w:autoSpaceDE w:val="0"/>
        <w:spacing w:after="0" w:line="240" w:lineRule="auto"/>
        <w:jc w:val="center"/>
        <w:rPr>
          <w:rFonts w:ascii="Times New Roman" w:hAnsi="Times New Roman" w:cs="Times New Roman"/>
          <w:b/>
          <w:sz w:val="28"/>
          <w:szCs w:val="28"/>
        </w:rPr>
      </w:pPr>
      <w:r w:rsidRPr="008D7FDE">
        <w:rPr>
          <w:rFonts w:ascii="Times New Roman" w:hAnsi="Times New Roman" w:cs="Times New Roman"/>
          <w:b/>
          <w:sz w:val="28"/>
          <w:szCs w:val="28"/>
        </w:rPr>
        <w:t xml:space="preserve">дополнительного образования </w:t>
      </w:r>
    </w:p>
    <w:p w:rsidR="00575F8E" w:rsidRPr="008D7FDE" w:rsidRDefault="00931E5E" w:rsidP="00575F8E">
      <w:pPr>
        <w:widowControl w:val="0"/>
        <w:autoSpaceDE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Кызыл-Хаинская детская школа искусств</w:t>
      </w:r>
    </w:p>
    <w:p w:rsidR="00575F8E" w:rsidRPr="008D7FDE" w:rsidRDefault="00575F8E" w:rsidP="00575F8E">
      <w:pPr>
        <w:widowControl w:val="0"/>
        <w:autoSpaceDE w:val="0"/>
        <w:spacing w:after="0" w:line="240" w:lineRule="auto"/>
        <w:jc w:val="center"/>
        <w:rPr>
          <w:rFonts w:ascii="Times New Roman" w:hAnsi="Times New Roman" w:cs="Times New Roman"/>
          <w:b/>
          <w:sz w:val="28"/>
          <w:szCs w:val="28"/>
        </w:rPr>
      </w:pPr>
    </w:p>
    <w:p w:rsidR="00575F8E" w:rsidRPr="008D7FDE" w:rsidRDefault="00575F8E" w:rsidP="00575F8E">
      <w:pPr>
        <w:widowControl w:val="0"/>
        <w:autoSpaceDE w:val="0"/>
        <w:spacing w:after="0" w:line="240" w:lineRule="auto"/>
        <w:jc w:val="center"/>
        <w:rPr>
          <w:rFonts w:ascii="Times New Roman" w:hAnsi="Times New Roman" w:cs="Times New Roman"/>
          <w:b/>
          <w:sz w:val="28"/>
          <w:szCs w:val="28"/>
        </w:rPr>
      </w:pPr>
    </w:p>
    <w:p w:rsidR="00575F8E" w:rsidRPr="008D7FDE" w:rsidRDefault="00575F8E" w:rsidP="00575F8E">
      <w:pPr>
        <w:widowControl w:val="0"/>
        <w:autoSpaceDE w:val="0"/>
        <w:spacing w:after="0" w:line="240" w:lineRule="auto"/>
        <w:jc w:val="center"/>
        <w:rPr>
          <w:rFonts w:ascii="Times New Roman" w:hAnsi="Times New Roman" w:cs="Times New Roman"/>
          <w:b/>
          <w:sz w:val="28"/>
          <w:szCs w:val="28"/>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r w:rsidRPr="008D7FDE">
        <w:rPr>
          <w:rFonts w:ascii="Times New Roman" w:eastAsia="Times New Roman" w:hAnsi="Times New Roman" w:cs="Times New Roman"/>
          <w:b/>
          <w:color w:val="000000"/>
          <w:sz w:val="28"/>
          <w:szCs w:val="28"/>
          <w:lang w:eastAsia="ar-SA"/>
        </w:rPr>
        <w:t xml:space="preserve">ДОПОЛНИТЕЛЬНАЯ ОБЩЕРАЗВИВАЮЩАЯ ПРОГРАММА </w:t>
      </w: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r w:rsidRPr="008D7FDE">
        <w:rPr>
          <w:rFonts w:ascii="Times New Roman" w:eastAsia="Times New Roman" w:hAnsi="Times New Roman" w:cs="Times New Roman"/>
          <w:b/>
          <w:color w:val="000000"/>
          <w:sz w:val="28"/>
          <w:szCs w:val="28"/>
          <w:lang w:eastAsia="ar-SA"/>
        </w:rPr>
        <w:t>В ОБЛАСТИ МУЗЫКАЛЬНОГО ИСКУССТВА</w:t>
      </w: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p>
    <w:p w:rsidR="00575F8E" w:rsidRPr="008D7FDE" w:rsidRDefault="00575F8E" w:rsidP="00575F8E">
      <w:pPr>
        <w:jc w:val="center"/>
        <w:rPr>
          <w:rFonts w:ascii="Times New Roman" w:hAnsi="Times New Roman" w:cs="Times New Roman"/>
          <w:b/>
          <w:color w:val="000000"/>
          <w:sz w:val="28"/>
          <w:szCs w:val="28"/>
        </w:rPr>
      </w:pPr>
    </w:p>
    <w:p w:rsidR="00575F8E" w:rsidRPr="008D7FDE" w:rsidRDefault="00575F8E" w:rsidP="00575F8E">
      <w:pPr>
        <w:jc w:val="center"/>
        <w:rPr>
          <w:rFonts w:ascii="Times New Roman" w:hAnsi="Times New Roman" w:cs="Times New Roman"/>
          <w:b/>
          <w:color w:val="000000"/>
          <w:sz w:val="28"/>
          <w:szCs w:val="28"/>
        </w:rPr>
      </w:pPr>
    </w:p>
    <w:p w:rsidR="00575F8E" w:rsidRPr="008D7FDE" w:rsidRDefault="00575F8E" w:rsidP="00575F8E">
      <w:pPr>
        <w:spacing w:after="0"/>
        <w:jc w:val="center"/>
        <w:rPr>
          <w:rFonts w:ascii="Times New Roman" w:hAnsi="Times New Roman" w:cs="Times New Roman"/>
          <w:b/>
          <w:color w:val="000000"/>
          <w:sz w:val="28"/>
          <w:szCs w:val="28"/>
        </w:rPr>
      </w:pPr>
      <w:r w:rsidRPr="008D7FDE">
        <w:rPr>
          <w:rFonts w:ascii="Times New Roman" w:hAnsi="Times New Roman" w:cs="Times New Roman"/>
          <w:b/>
          <w:color w:val="000000"/>
          <w:sz w:val="28"/>
          <w:szCs w:val="28"/>
        </w:rPr>
        <w:t>ПРОГРАММА</w:t>
      </w: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r w:rsidRPr="008D7FDE">
        <w:rPr>
          <w:rFonts w:ascii="Times New Roman" w:eastAsia="Times New Roman" w:hAnsi="Times New Roman" w:cs="Times New Roman"/>
          <w:b/>
          <w:color w:val="000000"/>
          <w:sz w:val="28"/>
          <w:szCs w:val="28"/>
          <w:lang w:eastAsia="ar-SA"/>
        </w:rPr>
        <w:t>по учебному предмету</w:t>
      </w: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sz w:val="28"/>
          <w:szCs w:val="28"/>
          <w:lang w:eastAsia="ar-SA"/>
        </w:rPr>
      </w:pPr>
      <w:r w:rsidRPr="008D7FDE">
        <w:rPr>
          <w:rFonts w:ascii="Times New Roman" w:eastAsia="Times New Roman" w:hAnsi="Times New Roman" w:cs="Times New Roman"/>
          <w:sz w:val="28"/>
          <w:szCs w:val="28"/>
          <w:lang w:eastAsia="ar-SA"/>
        </w:rPr>
        <w:t>МУЗЫКАЛЬНЫЙ ИНСТРУМЕНТ</w:t>
      </w:r>
    </w:p>
    <w:p w:rsidR="00575F8E" w:rsidRPr="008D7FDE" w:rsidRDefault="00575F8E" w:rsidP="00575F8E">
      <w:pPr>
        <w:widowControl w:val="0"/>
        <w:autoSpaceDE w:val="0"/>
        <w:spacing w:after="0" w:line="240" w:lineRule="auto"/>
        <w:jc w:val="center"/>
        <w:rPr>
          <w:rFonts w:ascii="Times New Roman" w:eastAsia="Times New Roman" w:hAnsi="Times New Roman" w:cs="Times New Roman"/>
          <w:sz w:val="28"/>
          <w:szCs w:val="28"/>
          <w:lang w:eastAsia="ar-SA"/>
        </w:rPr>
      </w:pPr>
      <w:r w:rsidRPr="008D7FDE">
        <w:rPr>
          <w:rFonts w:ascii="Times New Roman" w:eastAsia="Times New Roman" w:hAnsi="Times New Roman" w:cs="Times New Roman"/>
          <w:sz w:val="28"/>
          <w:szCs w:val="28"/>
          <w:lang w:eastAsia="ar-SA"/>
        </w:rPr>
        <w:t>(дошпулуур)</w:t>
      </w: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r w:rsidRPr="008D7FDE">
        <w:rPr>
          <w:rFonts w:ascii="Times New Roman" w:eastAsia="Times New Roman" w:hAnsi="Times New Roman" w:cs="Times New Roman"/>
          <w:sz w:val="28"/>
          <w:szCs w:val="28"/>
          <w:lang w:eastAsia="ar-SA"/>
        </w:rPr>
        <w:t xml:space="preserve">Срок реализации </w:t>
      </w:r>
      <w:r w:rsidR="00271B71">
        <w:rPr>
          <w:rFonts w:ascii="Times New Roman" w:eastAsia="Times New Roman" w:hAnsi="Times New Roman" w:cs="Times New Roman"/>
          <w:sz w:val="28"/>
          <w:szCs w:val="28"/>
          <w:lang w:eastAsia="ar-SA"/>
        </w:rPr>
        <w:t>5 лет</w:t>
      </w: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575F8E" w:rsidP="00575F8E">
      <w:pPr>
        <w:widowControl w:val="0"/>
        <w:autoSpaceDE w:val="0"/>
        <w:spacing w:after="0" w:line="240" w:lineRule="auto"/>
        <w:jc w:val="center"/>
        <w:rPr>
          <w:rFonts w:ascii="Times New Roman" w:eastAsia="Times New Roman" w:hAnsi="Times New Roman" w:cs="Times New Roman"/>
          <w:b/>
          <w:sz w:val="28"/>
          <w:szCs w:val="28"/>
          <w:lang w:eastAsia="ar-SA"/>
        </w:rPr>
      </w:pPr>
    </w:p>
    <w:p w:rsidR="00575F8E" w:rsidRPr="008D7FDE" w:rsidRDefault="001051A4" w:rsidP="00575F8E">
      <w:pPr>
        <w:widowControl w:val="0"/>
        <w:autoSpaceDE w:val="0"/>
        <w:spacing w:after="0" w:line="240" w:lineRule="auto"/>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sz w:val="28"/>
          <w:szCs w:val="28"/>
          <w:lang w:eastAsia="ar-SA"/>
        </w:rPr>
        <w:t>Кызыл-Хая, 2019 г</w:t>
      </w:r>
    </w:p>
    <w:p w:rsidR="007D0A72" w:rsidRDefault="007D0A72" w:rsidP="007D0A72">
      <w:pPr>
        <w:jc w:val="center"/>
        <w:rPr>
          <w:rFonts w:ascii="Times New Roman" w:hAnsi="Times New Roman"/>
        </w:rPr>
      </w:pPr>
    </w:p>
    <w:p w:rsidR="007D0A72" w:rsidRDefault="007D0A72" w:rsidP="007D0A72">
      <w:pPr>
        <w:jc w:val="center"/>
        <w:rPr>
          <w:rFonts w:ascii="Times New Roman" w:hAnsi="Times New Roman"/>
        </w:rPr>
      </w:pPr>
    </w:p>
    <w:p w:rsidR="007D0A72" w:rsidRDefault="007D0A72" w:rsidP="007D0A72">
      <w:pPr>
        <w:jc w:val="center"/>
        <w:rPr>
          <w:rFonts w:ascii="Times New Roman" w:hAnsi="Times New Roman"/>
        </w:rPr>
      </w:pPr>
    </w:p>
    <w:p w:rsidR="007D0A72" w:rsidRDefault="007D0A72" w:rsidP="007D0A72">
      <w:pPr>
        <w:spacing w:after="0"/>
        <w:jc w:val="both"/>
        <w:rPr>
          <w:rFonts w:ascii="Times New Roman" w:hAnsi="Times New Roman"/>
          <w:sz w:val="28"/>
          <w:szCs w:val="28"/>
        </w:rPr>
      </w:pPr>
    </w:p>
    <w:p w:rsidR="007D0A72" w:rsidRDefault="007D0A72" w:rsidP="007D0A72">
      <w:pPr>
        <w:spacing w:after="0"/>
        <w:jc w:val="both"/>
        <w:rPr>
          <w:rFonts w:ascii="Times New Roman" w:hAnsi="Times New Roman"/>
          <w:sz w:val="28"/>
          <w:szCs w:val="28"/>
        </w:rPr>
        <w:sectPr w:rsidR="007D0A72" w:rsidSect="0019552D">
          <w:footerReference w:type="default" r:id="rId8"/>
          <w:pgSz w:w="11906" w:h="16838"/>
          <w:pgMar w:top="993" w:right="850" w:bottom="426" w:left="1701" w:header="708" w:footer="708" w:gutter="0"/>
          <w:cols w:space="708"/>
          <w:titlePg/>
          <w:docGrid w:linePitch="360"/>
        </w:sectPr>
      </w:pPr>
    </w:p>
    <w:p w:rsidR="007D0A72" w:rsidRPr="004724BB" w:rsidRDefault="007D0A72" w:rsidP="001051A4">
      <w:pPr>
        <w:rPr>
          <w:rFonts w:ascii="Times New Roman" w:hAnsi="Times New Roman" w:cs="Times New Roman"/>
          <w:b/>
          <w:sz w:val="28"/>
          <w:szCs w:val="28"/>
        </w:rPr>
      </w:pPr>
      <w:r w:rsidRPr="004724BB">
        <w:rPr>
          <w:rFonts w:ascii="Times New Roman" w:hAnsi="Times New Roman" w:cs="Times New Roman"/>
          <w:b/>
          <w:sz w:val="28"/>
          <w:szCs w:val="28"/>
        </w:rPr>
        <w:lastRenderedPageBreak/>
        <w:t>Структура программы учебного предмета</w:t>
      </w: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I.</w:t>
      </w:r>
      <w:r w:rsidRPr="004724BB">
        <w:rPr>
          <w:rFonts w:ascii="Times New Roman" w:hAnsi="Times New Roman" w:cs="Times New Roman"/>
          <w:b/>
          <w:sz w:val="28"/>
          <w:szCs w:val="28"/>
        </w:rPr>
        <w:tab/>
        <w:t>Пояснительная записка</w:t>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p>
    <w:p w:rsidR="007D0A72" w:rsidRPr="004724BB" w:rsidRDefault="007D0A72" w:rsidP="004724BB">
      <w:pPr>
        <w:pStyle w:val="aa"/>
        <w:spacing w:line="276" w:lineRule="auto"/>
        <w:ind w:firstLine="567"/>
        <w:jc w:val="both"/>
        <w:rPr>
          <w:rFonts w:ascii="Times New Roman" w:hAnsi="Times New Roman"/>
          <w:i/>
          <w:sz w:val="28"/>
          <w:szCs w:val="28"/>
        </w:rPr>
      </w:pPr>
      <w:r w:rsidRPr="004724BB">
        <w:rPr>
          <w:rFonts w:ascii="Times New Roman" w:hAnsi="Times New Roman"/>
          <w:i/>
          <w:sz w:val="28"/>
          <w:szCs w:val="28"/>
        </w:rPr>
        <w:t>- Характеристика учебного предмета, его место и роль в образовательном процессе</w:t>
      </w:r>
    </w:p>
    <w:p w:rsidR="007D0A72" w:rsidRPr="004724BB" w:rsidRDefault="007D0A72" w:rsidP="004724BB">
      <w:pPr>
        <w:pStyle w:val="aa"/>
        <w:spacing w:line="276" w:lineRule="auto"/>
        <w:ind w:firstLine="567"/>
        <w:jc w:val="both"/>
        <w:rPr>
          <w:rFonts w:ascii="Times New Roman" w:hAnsi="Times New Roman"/>
          <w:i/>
          <w:sz w:val="28"/>
          <w:szCs w:val="28"/>
        </w:rPr>
      </w:pPr>
      <w:r w:rsidRPr="004724BB">
        <w:rPr>
          <w:rFonts w:ascii="Times New Roman" w:hAnsi="Times New Roman"/>
          <w:i/>
          <w:sz w:val="28"/>
          <w:szCs w:val="28"/>
        </w:rPr>
        <w:t>-  Срок реализации учебного предмета</w:t>
      </w:r>
    </w:p>
    <w:p w:rsidR="007D0A72" w:rsidRPr="004724BB" w:rsidRDefault="007D0A72" w:rsidP="004724BB">
      <w:pPr>
        <w:pStyle w:val="aa"/>
        <w:spacing w:line="276" w:lineRule="auto"/>
        <w:ind w:firstLine="567"/>
        <w:jc w:val="both"/>
        <w:rPr>
          <w:rFonts w:ascii="Times New Roman" w:hAnsi="Times New Roman"/>
          <w:i/>
          <w:sz w:val="28"/>
          <w:szCs w:val="28"/>
        </w:rPr>
      </w:pPr>
      <w:r w:rsidRPr="004724BB">
        <w:rPr>
          <w:rFonts w:ascii="Times New Roman" w:hAnsi="Times New Roman"/>
          <w:i/>
          <w:sz w:val="28"/>
          <w:szCs w:val="28"/>
        </w:rPr>
        <w:t>-Объем учебного времени, предусмотренный учебным планом образовательной  организации на реализацию учебного предмета</w:t>
      </w:r>
    </w:p>
    <w:p w:rsidR="007D0A72" w:rsidRPr="004724BB" w:rsidRDefault="007D0A72" w:rsidP="004724BB">
      <w:pPr>
        <w:pStyle w:val="aa"/>
        <w:spacing w:line="276" w:lineRule="auto"/>
        <w:ind w:firstLine="567"/>
        <w:jc w:val="both"/>
        <w:rPr>
          <w:rFonts w:ascii="Times New Roman" w:hAnsi="Times New Roman"/>
          <w:i/>
          <w:color w:val="FF0000"/>
          <w:sz w:val="28"/>
          <w:szCs w:val="28"/>
        </w:rPr>
      </w:pPr>
      <w:r w:rsidRPr="004724BB">
        <w:rPr>
          <w:rFonts w:ascii="Times New Roman" w:hAnsi="Times New Roman"/>
          <w:i/>
          <w:sz w:val="28"/>
          <w:szCs w:val="28"/>
        </w:rPr>
        <w:t>- Сведения о затратах учебного времени</w:t>
      </w:r>
    </w:p>
    <w:p w:rsidR="007D0A72" w:rsidRPr="004724BB" w:rsidRDefault="007D0A72" w:rsidP="004724BB">
      <w:pPr>
        <w:pStyle w:val="aa"/>
        <w:spacing w:line="276" w:lineRule="auto"/>
        <w:ind w:firstLine="567"/>
        <w:jc w:val="both"/>
        <w:rPr>
          <w:rFonts w:ascii="Times New Roman" w:hAnsi="Times New Roman"/>
          <w:i/>
          <w:sz w:val="28"/>
          <w:szCs w:val="28"/>
        </w:rPr>
      </w:pPr>
      <w:r w:rsidRPr="004724BB">
        <w:rPr>
          <w:rFonts w:ascii="Times New Roman" w:hAnsi="Times New Roman"/>
          <w:i/>
          <w:sz w:val="28"/>
          <w:szCs w:val="28"/>
        </w:rPr>
        <w:t>- Форма проведения учебных аудиторных занятий</w:t>
      </w:r>
    </w:p>
    <w:p w:rsidR="007D0A72" w:rsidRPr="004724BB" w:rsidRDefault="007D0A72" w:rsidP="004724BB">
      <w:pPr>
        <w:pStyle w:val="aa"/>
        <w:spacing w:line="276" w:lineRule="auto"/>
        <w:ind w:firstLine="567"/>
        <w:jc w:val="both"/>
        <w:rPr>
          <w:rFonts w:ascii="Times New Roman" w:hAnsi="Times New Roman"/>
          <w:i/>
          <w:sz w:val="28"/>
          <w:szCs w:val="28"/>
        </w:rPr>
      </w:pPr>
      <w:r w:rsidRPr="004724BB">
        <w:rPr>
          <w:rFonts w:ascii="Times New Roman" w:hAnsi="Times New Roman"/>
          <w:i/>
          <w:sz w:val="28"/>
          <w:szCs w:val="28"/>
        </w:rPr>
        <w:t>- Цели и задачи учебного предмета</w:t>
      </w:r>
    </w:p>
    <w:p w:rsidR="007D0A72" w:rsidRPr="004724BB" w:rsidRDefault="007D0A72" w:rsidP="004724BB">
      <w:pPr>
        <w:pStyle w:val="aa"/>
        <w:spacing w:line="276" w:lineRule="auto"/>
        <w:ind w:firstLine="567"/>
        <w:jc w:val="both"/>
        <w:rPr>
          <w:rFonts w:ascii="Times New Roman" w:hAnsi="Times New Roman"/>
          <w:i/>
          <w:color w:val="000000"/>
          <w:sz w:val="28"/>
          <w:szCs w:val="28"/>
        </w:rPr>
      </w:pPr>
      <w:r w:rsidRPr="004724BB">
        <w:rPr>
          <w:rFonts w:ascii="Times New Roman" w:hAnsi="Times New Roman"/>
          <w:i/>
          <w:color w:val="000000"/>
          <w:sz w:val="28"/>
          <w:szCs w:val="28"/>
        </w:rPr>
        <w:t>- Структура программы учебного предмета</w:t>
      </w:r>
    </w:p>
    <w:p w:rsidR="007D0A72" w:rsidRPr="004724BB" w:rsidRDefault="007D0A72" w:rsidP="004724BB">
      <w:pPr>
        <w:pStyle w:val="aa"/>
        <w:spacing w:line="276" w:lineRule="auto"/>
        <w:ind w:firstLine="567"/>
        <w:jc w:val="both"/>
        <w:rPr>
          <w:rFonts w:ascii="Times New Roman" w:hAnsi="Times New Roman"/>
          <w:i/>
          <w:sz w:val="28"/>
          <w:szCs w:val="28"/>
        </w:rPr>
      </w:pPr>
      <w:r w:rsidRPr="004724BB">
        <w:rPr>
          <w:rFonts w:ascii="Times New Roman" w:hAnsi="Times New Roman"/>
          <w:i/>
          <w:sz w:val="28"/>
          <w:szCs w:val="28"/>
        </w:rPr>
        <w:t xml:space="preserve">- Методы обучения </w:t>
      </w:r>
    </w:p>
    <w:p w:rsidR="007D0A72" w:rsidRPr="004724BB" w:rsidRDefault="007D0A72" w:rsidP="004724BB">
      <w:pPr>
        <w:pStyle w:val="aa"/>
        <w:spacing w:after="240" w:line="276" w:lineRule="auto"/>
        <w:ind w:firstLine="567"/>
        <w:jc w:val="both"/>
        <w:rPr>
          <w:rFonts w:ascii="Times New Roman" w:hAnsi="Times New Roman"/>
          <w:i/>
          <w:sz w:val="28"/>
          <w:szCs w:val="28"/>
        </w:rPr>
      </w:pPr>
      <w:r w:rsidRPr="004724BB">
        <w:rPr>
          <w:rFonts w:ascii="Times New Roman" w:hAnsi="Times New Roman"/>
          <w:i/>
          <w:sz w:val="28"/>
          <w:szCs w:val="28"/>
        </w:rPr>
        <w:t>-Описание материально-технических условий реализации учебного предмета</w:t>
      </w: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II.</w:t>
      </w:r>
      <w:r w:rsidRPr="004724BB">
        <w:rPr>
          <w:rFonts w:ascii="Times New Roman" w:hAnsi="Times New Roman" w:cs="Times New Roman"/>
          <w:b/>
          <w:sz w:val="28"/>
          <w:szCs w:val="28"/>
        </w:rPr>
        <w:tab/>
        <w:t>Содержание учебного предмета</w:t>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p>
    <w:p w:rsidR="007D0A72" w:rsidRPr="004724BB" w:rsidRDefault="007D0A72" w:rsidP="004724BB">
      <w:pPr>
        <w:pStyle w:val="aa"/>
        <w:spacing w:line="276" w:lineRule="auto"/>
        <w:ind w:firstLine="567"/>
        <w:jc w:val="both"/>
        <w:rPr>
          <w:rFonts w:ascii="Times New Roman" w:hAnsi="Times New Roman"/>
          <w:i/>
          <w:sz w:val="28"/>
          <w:szCs w:val="28"/>
        </w:rPr>
      </w:pPr>
      <w:r w:rsidRPr="004724BB">
        <w:rPr>
          <w:rFonts w:ascii="Times New Roman" w:hAnsi="Times New Roman"/>
          <w:i/>
          <w:sz w:val="28"/>
          <w:szCs w:val="28"/>
        </w:rPr>
        <w:t>- Учебно-тематический план</w:t>
      </w:r>
    </w:p>
    <w:p w:rsidR="007D0A72" w:rsidRPr="004724BB" w:rsidRDefault="007D0A72" w:rsidP="004724BB">
      <w:pPr>
        <w:pStyle w:val="aa"/>
        <w:spacing w:line="276" w:lineRule="auto"/>
        <w:ind w:firstLine="567"/>
        <w:jc w:val="both"/>
        <w:rPr>
          <w:rFonts w:ascii="Times New Roman" w:hAnsi="Times New Roman"/>
          <w:bCs/>
          <w:i/>
          <w:sz w:val="28"/>
          <w:szCs w:val="28"/>
        </w:rPr>
      </w:pPr>
      <w:r w:rsidRPr="004724BB">
        <w:rPr>
          <w:rFonts w:ascii="Times New Roman" w:hAnsi="Times New Roman"/>
          <w:i/>
          <w:sz w:val="28"/>
          <w:szCs w:val="28"/>
        </w:rPr>
        <w:t xml:space="preserve">- </w:t>
      </w:r>
      <w:r w:rsidRPr="004724BB">
        <w:rPr>
          <w:rFonts w:ascii="Times New Roman" w:hAnsi="Times New Roman"/>
          <w:bCs/>
          <w:i/>
          <w:sz w:val="28"/>
          <w:szCs w:val="28"/>
        </w:rPr>
        <w:t>Годовые требования</w:t>
      </w:r>
    </w:p>
    <w:p w:rsidR="007D0A72" w:rsidRPr="004724BB" w:rsidRDefault="007D0A72" w:rsidP="004724BB">
      <w:pPr>
        <w:spacing w:before="100" w:beforeAutospacing="1" w:after="0"/>
        <w:jc w:val="both"/>
        <w:rPr>
          <w:rFonts w:ascii="Times New Roman" w:hAnsi="Times New Roman" w:cs="Times New Roman"/>
          <w:b/>
          <w:sz w:val="28"/>
          <w:szCs w:val="28"/>
        </w:rPr>
      </w:pPr>
      <w:r w:rsidRPr="004724BB">
        <w:rPr>
          <w:rFonts w:ascii="Times New Roman" w:hAnsi="Times New Roman" w:cs="Times New Roman"/>
          <w:b/>
          <w:sz w:val="28"/>
          <w:szCs w:val="28"/>
        </w:rPr>
        <w:t>III.</w:t>
      </w:r>
      <w:r w:rsidRPr="004724BB">
        <w:rPr>
          <w:rFonts w:ascii="Times New Roman" w:hAnsi="Times New Roman" w:cs="Times New Roman"/>
          <w:b/>
          <w:sz w:val="28"/>
          <w:szCs w:val="28"/>
        </w:rPr>
        <w:tab/>
        <w:t>Требования к уровню подготовки учащихся</w:t>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p>
    <w:p w:rsidR="007D0A72" w:rsidRPr="004724BB" w:rsidRDefault="007D0A72" w:rsidP="004724BB">
      <w:pPr>
        <w:pStyle w:val="aa"/>
        <w:spacing w:line="276" w:lineRule="auto"/>
        <w:jc w:val="both"/>
        <w:rPr>
          <w:rFonts w:ascii="Times New Roman" w:hAnsi="Times New Roman"/>
          <w:b/>
          <w:sz w:val="28"/>
          <w:szCs w:val="28"/>
        </w:rPr>
      </w:pPr>
      <w:r w:rsidRPr="004724BB">
        <w:rPr>
          <w:rFonts w:ascii="Times New Roman" w:hAnsi="Times New Roman"/>
          <w:b/>
          <w:sz w:val="28"/>
          <w:szCs w:val="28"/>
          <w:lang w:val="en-US"/>
        </w:rPr>
        <w:t>IV</w:t>
      </w:r>
      <w:r w:rsidRPr="004724BB">
        <w:rPr>
          <w:rFonts w:ascii="Times New Roman" w:hAnsi="Times New Roman"/>
          <w:b/>
          <w:sz w:val="28"/>
          <w:szCs w:val="28"/>
        </w:rPr>
        <w:t>.</w:t>
      </w:r>
      <w:r w:rsidRPr="004724BB">
        <w:rPr>
          <w:rFonts w:ascii="Times New Roman" w:hAnsi="Times New Roman"/>
          <w:b/>
          <w:sz w:val="28"/>
          <w:szCs w:val="28"/>
        </w:rPr>
        <w:tab/>
        <w:t xml:space="preserve">Формы и методы контроля, система оценок </w:t>
      </w:r>
      <w:r w:rsidRPr="004724BB">
        <w:rPr>
          <w:rFonts w:ascii="Times New Roman" w:hAnsi="Times New Roman"/>
          <w:b/>
          <w:sz w:val="28"/>
          <w:szCs w:val="28"/>
        </w:rPr>
        <w:tab/>
      </w:r>
      <w:r w:rsidRPr="004724BB">
        <w:rPr>
          <w:rFonts w:ascii="Times New Roman" w:hAnsi="Times New Roman"/>
          <w:b/>
          <w:sz w:val="28"/>
          <w:szCs w:val="28"/>
        </w:rPr>
        <w:tab/>
      </w:r>
      <w:r w:rsidRPr="004724BB">
        <w:rPr>
          <w:rFonts w:ascii="Times New Roman" w:hAnsi="Times New Roman"/>
          <w:b/>
          <w:sz w:val="28"/>
          <w:szCs w:val="28"/>
        </w:rPr>
        <w:tab/>
      </w:r>
      <w:r w:rsidRPr="004724BB">
        <w:rPr>
          <w:rFonts w:ascii="Times New Roman" w:hAnsi="Times New Roman"/>
          <w:b/>
          <w:sz w:val="28"/>
          <w:szCs w:val="28"/>
        </w:rPr>
        <w:tab/>
      </w:r>
    </w:p>
    <w:p w:rsidR="007D0A72" w:rsidRPr="004724BB" w:rsidRDefault="007D0A72" w:rsidP="004724BB">
      <w:pPr>
        <w:pStyle w:val="aa"/>
        <w:spacing w:line="276" w:lineRule="auto"/>
        <w:ind w:firstLine="709"/>
        <w:jc w:val="both"/>
        <w:rPr>
          <w:rFonts w:ascii="Times New Roman" w:hAnsi="Times New Roman"/>
          <w:i/>
          <w:sz w:val="28"/>
          <w:szCs w:val="28"/>
        </w:rPr>
      </w:pPr>
      <w:r w:rsidRPr="004724BB">
        <w:rPr>
          <w:rFonts w:ascii="Times New Roman" w:hAnsi="Times New Roman"/>
          <w:i/>
          <w:sz w:val="28"/>
          <w:szCs w:val="28"/>
        </w:rPr>
        <w:t>- Аттестация: цели, виды, форма, содержание;</w:t>
      </w:r>
    </w:p>
    <w:p w:rsidR="007D0A72" w:rsidRPr="004724BB" w:rsidRDefault="007D0A72" w:rsidP="004724BB">
      <w:pPr>
        <w:pStyle w:val="aa"/>
        <w:spacing w:after="240" w:line="276" w:lineRule="auto"/>
        <w:ind w:firstLine="709"/>
        <w:jc w:val="both"/>
        <w:rPr>
          <w:rFonts w:ascii="Times New Roman" w:hAnsi="Times New Roman"/>
          <w:i/>
          <w:sz w:val="28"/>
          <w:szCs w:val="28"/>
        </w:rPr>
      </w:pPr>
      <w:r w:rsidRPr="004724BB">
        <w:rPr>
          <w:rFonts w:ascii="Times New Roman" w:hAnsi="Times New Roman"/>
          <w:i/>
          <w:sz w:val="28"/>
          <w:szCs w:val="28"/>
        </w:rPr>
        <w:t>- Критерии оценки</w:t>
      </w:r>
    </w:p>
    <w:p w:rsidR="007D0A72" w:rsidRPr="004724BB" w:rsidRDefault="007D0A72" w:rsidP="004724BB">
      <w:pPr>
        <w:pStyle w:val="aa"/>
        <w:spacing w:line="276" w:lineRule="auto"/>
        <w:jc w:val="both"/>
        <w:rPr>
          <w:rFonts w:ascii="Times New Roman" w:hAnsi="Times New Roman"/>
          <w:b/>
          <w:sz w:val="28"/>
          <w:szCs w:val="28"/>
        </w:rPr>
      </w:pPr>
      <w:r w:rsidRPr="004724BB">
        <w:rPr>
          <w:rFonts w:ascii="Times New Roman" w:hAnsi="Times New Roman"/>
          <w:b/>
          <w:sz w:val="28"/>
          <w:szCs w:val="28"/>
          <w:lang w:val="en-US"/>
        </w:rPr>
        <w:t>V</w:t>
      </w:r>
      <w:r w:rsidRPr="004724BB">
        <w:rPr>
          <w:rFonts w:ascii="Times New Roman" w:hAnsi="Times New Roman"/>
          <w:b/>
          <w:sz w:val="28"/>
          <w:szCs w:val="28"/>
        </w:rPr>
        <w:t>.</w:t>
      </w:r>
      <w:r w:rsidRPr="004724BB">
        <w:rPr>
          <w:rFonts w:ascii="Times New Roman" w:hAnsi="Times New Roman"/>
          <w:b/>
          <w:sz w:val="28"/>
          <w:szCs w:val="28"/>
        </w:rPr>
        <w:tab/>
        <w:t>Методическое обеспечение учебного процесса</w:t>
      </w:r>
      <w:r w:rsidRPr="004724BB">
        <w:rPr>
          <w:rFonts w:ascii="Times New Roman" w:hAnsi="Times New Roman"/>
          <w:b/>
          <w:sz w:val="28"/>
          <w:szCs w:val="28"/>
        </w:rPr>
        <w:tab/>
      </w:r>
      <w:r w:rsidRPr="004724BB">
        <w:rPr>
          <w:rFonts w:ascii="Times New Roman" w:hAnsi="Times New Roman"/>
          <w:b/>
          <w:sz w:val="28"/>
          <w:szCs w:val="28"/>
        </w:rPr>
        <w:tab/>
      </w:r>
      <w:r w:rsidRPr="004724BB">
        <w:rPr>
          <w:rFonts w:ascii="Times New Roman" w:hAnsi="Times New Roman"/>
          <w:b/>
          <w:sz w:val="28"/>
          <w:szCs w:val="28"/>
        </w:rPr>
        <w:tab/>
      </w:r>
    </w:p>
    <w:p w:rsidR="007D0A72" w:rsidRPr="004724BB" w:rsidRDefault="007D0A72" w:rsidP="004724BB">
      <w:pPr>
        <w:pStyle w:val="aa"/>
        <w:spacing w:line="276" w:lineRule="auto"/>
        <w:jc w:val="both"/>
        <w:rPr>
          <w:rFonts w:ascii="Times New Roman" w:hAnsi="Times New Roman"/>
          <w:b/>
          <w:sz w:val="28"/>
          <w:szCs w:val="28"/>
        </w:rPr>
      </w:pPr>
      <w:r w:rsidRPr="004724BB">
        <w:rPr>
          <w:rFonts w:ascii="Times New Roman" w:hAnsi="Times New Roman"/>
          <w:b/>
          <w:sz w:val="28"/>
          <w:szCs w:val="28"/>
          <w:lang w:val="en-US"/>
        </w:rPr>
        <w:t>VI</w:t>
      </w:r>
      <w:r w:rsidRPr="004724BB">
        <w:rPr>
          <w:rFonts w:ascii="Times New Roman" w:hAnsi="Times New Roman"/>
          <w:b/>
          <w:sz w:val="28"/>
          <w:szCs w:val="28"/>
        </w:rPr>
        <w:t>.</w:t>
      </w:r>
      <w:r w:rsidRPr="004724BB">
        <w:rPr>
          <w:rFonts w:ascii="Times New Roman" w:hAnsi="Times New Roman"/>
          <w:b/>
          <w:sz w:val="28"/>
          <w:szCs w:val="28"/>
        </w:rPr>
        <w:tab/>
        <w:t>Списки рекомендуемой учебной и методической литературы</w:t>
      </w:r>
    </w:p>
    <w:p w:rsidR="007D0A72" w:rsidRPr="004724BB" w:rsidRDefault="007D0A72" w:rsidP="004724BB">
      <w:pPr>
        <w:pStyle w:val="aa"/>
        <w:spacing w:line="276" w:lineRule="auto"/>
        <w:ind w:firstLine="567"/>
        <w:jc w:val="both"/>
        <w:rPr>
          <w:rFonts w:ascii="Times New Roman" w:hAnsi="Times New Roman"/>
          <w:i/>
          <w:sz w:val="28"/>
          <w:szCs w:val="28"/>
        </w:rPr>
      </w:pPr>
      <w:r w:rsidRPr="004724BB">
        <w:rPr>
          <w:rFonts w:ascii="Times New Roman" w:hAnsi="Times New Roman"/>
          <w:i/>
          <w:sz w:val="28"/>
          <w:szCs w:val="28"/>
        </w:rPr>
        <w:t>- Учебная литература:</w:t>
      </w:r>
    </w:p>
    <w:p w:rsidR="007D0A72" w:rsidRPr="004724BB" w:rsidRDefault="007D0A72" w:rsidP="004724BB">
      <w:pPr>
        <w:pStyle w:val="aa"/>
        <w:spacing w:line="276" w:lineRule="auto"/>
        <w:ind w:firstLine="567"/>
        <w:jc w:val="both"/>
        <w:rPr>
          <w:rFonts w:ascii="Times New Roman" w:hAnsi="Times New Roman"/>
          <w:i/>
          <w:sz w:val="28"/>
          <w:szCs w:val="28"/>
        </w:rPr>
      </w:pPr>
      <w:r w:rsidRPr="004724BB">
        <w:rPr>
          <w:rFonts w:ascii="Times New Roman" w:hAnsi="Times New Roman"/>
          <w:i/>
          <w:sz w:val="28"/>
          <w:szCs w:val="28"/>
        </w:rPr>
        <w:t>- Методическая литература</w:t>
      </w:r>
    </w:p>
    <w:p w:rsidR="007D0A72" w:rsidRPr="004724BB" w:rsidRDefault="007D0A72" w:rsidP="004724BB">
      <w:pPr>
        <w:pStyle w:val="aa"/>
        <w:spacing w:line="276" w:lineRule="auto"/>
        <w:ind w:firstLine="567"/>
        <w:jc w:val="both"/>
        <w:rPr>
          <w:rFonts w:ascii="Times New Roman" w:hAnsi="Times New Roman"/>
          <w:i/>
          <w:sz w:val="28"/>
          <w:szCs w:val="28"/>
        </w:rPr>
      </w:pPr>
    </w:p>
    <w:p w:rsidR="007D0A72" w:rsidRPr="004724BB" w:rsidRDefault="007D0A72" w:rsidP="004724BB">
      <w:pPr>
        <w:pStyle w:val="aa"/>
        <w:spacing w:line="276" w:lineRule="auto"/>
        <w:ind w:firstLine="567"/>
        <w:rPr>
          <w:rFonts w:ascii="Times New Roman" w:eastAsia="ヒラギノ角ゴ Pro W3" w:hAnsi="Times New Roman"/>
          <w:color w:val="000000"/>
          <w:sz w:val="28"/>
          <w:szCs w:val="28"/>
        </w:rPr>
      </w:pPr>
    </w:p>
    <w:p w:rsidR="007D0A72" w:rsidRPr="004724BB" w:rsidRDefault="007D0A72" w:rsidP="004724BB">
      <w:pPr>
        <w:pStyle w:val="aa"/>
        <w:spacing w:line="276" w:lineRule="auto"/>
        <w:ind w:firstLine="567"/>
        <w:jc w:val="both"/>
        <w:rPr>
          <w:rFonts w:ascii="Times New Roman" w:hAnsi="Times New Roman"/>
          <w:i/>
          <w:sz w:val="28"/>
          <w:szCs w:val="28"/>
        </w:rPr>
      </w:pPr>
    </w:p>
    <w:p w:rsidR="007D0A72" w:rsidRPr="004724BB" w:rsidRDefault="007D0A72" w:rsidP="004724BB">
      <w:pPr>
        <w:pStyle w:val="aa"/>
        <w:spacing w:line="276" w:lineRule="auto"/>
        <w:ind w:firstLine="567"/>
        <w:rPr>
          <w:rFonts w:ascii="Times New Roman" w:eastAsia="ヒラギノ角ゴ Pro W3" w:hAnsi="Times New Roman"/>
          <w:color w:val="000000"/>
          <w:sz w:val="28"/>
          <w:szCs w:val="28"/>
        </w:rPr>
      </w:pPr>
    </w:p>
    <w:p w:rsidR="007D0A72" w:rsidRPr="004724BB" w:rsidRDefault="007D0A72" w:rsidP="004724BB">
      <w:pPr>
        <w:pStyle w:val="aa"/>
        <w:spacing w:line="276" w:lineRule="auto"/>
        <w:ind w:firstLine="567"/>
        <w:rPr>
          <w:rFonts w:ascii="Times New Roman" w:eastAsia="ヒラギノ角ゴ Pro W3" w:hAnsi="Times New Roman"/>
          <w:color w:val="000000"/>
          <w:sz w:val="28"/>
          <w:szCs w:val="28"/>
        </w:rPr>
      </w:pPr>
    </w:p>
    <w:p w:rsidR="007D0A72" w:rsidRDefault="007D0A72" w:rsidP="004724BB">
      <w:pPr>
        <w:pStyle w:val="aa"/>
        <w:spacing w:line="276" w:lineRule="auto"/>
        <w:ind w:firstLine="567"/>
        <w:rPr>
          <w:rFonts w:ascii="Times New Roman" w:eastAsia="ヒラギノ角ゴ Pro W3" w:hAnsi="Times New Roman"/>
          <w:color w:val="000000"/>
          <w:sz w:val="28"/>
          <w:szCs w:val="28"/>
        </w:rPr>
      </w:pPr>
    </w:p>
    <w:p w:rsidR="001051A4" w:rsidRDefault="001051A4" w:rsidP="004724BB">
      <w:pPr>
        <w:pStyle w:val="aa"/>
        <w:spacing w:line="276" w:lineRule="auto"/>
        <w:ind w:firstLine="567"/>
        <w:rPr>
          <w:rFonts w:ascii="Times New Roman" w:eastAsia="ヒラギノ角ゴ Pro W3" w:hAnsi="Times New Roman"/>
          <w:color w:val="000000"/>
          <w:sz w:val="28"/>
          <w:szCs w:val="28"/>
        </w:rPr>
      </w:pPr>
    </w:p>
    <w:p w:rsidR="001051A4" w:rsidRDefault="001051A4" w:rsidP="004724BB">
      <w:pPr>
        <w:pStyle w:val="aa"/>
        <w:spacing w:line="276" w:lineRule="auto"/>
        <w:ind w:firstLine="567"/>
        <w:rPr>
          <w:rFonts w:ascii="Times New Roman" w:eastAsia="ヒラギノ角ゴ Pro W3" w:hAnsi="Times New Roman"/>
          <w:color w:val="000000"/>
          <w:sz w:val="28"/>
          <w:szCs w:val="28"/>
        </w:rPr>
      </w:pPr>
    </w:p>
    <w:p w:rsidR="001051A4" w:rsidRDefault="001051A4" w:rsidP="004724BB">
      <w:pPr>
        <w:pStyle w:val="aa"/>
        <w:spacing w:line="276" w:lineRule="auto"/>
        <w:ind w:firstLine="567"/>
        <w:rPr>
          <w:rFonts w:ascii="Times New Roman" w:eastAsia="ヒラギノ角ゴ Pro W3" w:hAnsi="Times New Roman"/>
          <w:color w:val="000000"/>
          <w:sz w:val="28"/>
          <w:szCs w:val="28"/>
        </w:rPr>
      </w:pPr>
    </w:p>
    <w:p w:rsidR="001051A4" w:rsidRPr="004724BB" w:rsidRDefault="001051A4" w:rsidP="004724BB">
      <w:pPr>
        <w:pStyle w:val="aa"/>
        <w:spacing w:line="276" w:lineRule="auto"/>
        <w:ind w:firstLine="567"/>
        <w:rPr>
          <w:rFonts w:ascii="Times New Roman" w:eastAsia="ヒラギノ角ゴ Pro W3" w:hAnsi="Times New Roman"/>
          <w:color w:val="000000"/>
          <w:sz w:val="28"/>
          <w:szCs w:val="28"/>
        </w:rPr>
      </w:pPr>
    </w:p>
    <w:p w:rsidR="007D0A72" w:rsidRPr="004724BB" w:rsidRDefault="007D0A72" w:rsidP="004724BB">
      <w:pPr>
        <w:pStyle w:val="aa"/>
        <w:spacing w:line="276" w:lineRule="auto"/>
        <w:rPr>
          <w:rFonts w:ascii="Times New Roman" w:eastAsia="ヒラギノ角ゴ Pro W3" w:hAnsi="Times New Roman"/>
          <w:color w:val="000000"/>
          <w:sz w:val="28"/>
          <w:szCs w:val="28"/>
        </w:rPr>
      </w:pPr>
    </w:p>
    <w:p w:rsidR="007D0A72" w:rsidRPr="004724BB" w:rsidRDefault="007D0A72" w:rsidP="004724BB">
      <w:pPr>
        <w:spacing w:after="0"/>
        <w:jc w:val="center"/>
        <w:rPr>
          <w:rFonts w:ascii="Times New Roman" w:hAnsi="Times New Roman" w:cs="Times New Roman"/>
          <w:b/>
          <w:sz w:val="28"/>
          <w:szCs w:val="28"/>
        </w:rPr>
      </w:pPr>
      <w:r w:rsidRPr="004724BB">
        <w:rPr>
          <w:rFonts w:ascii="Times New Roman" w:hAnsi="Times New Roman" w:cs="Times New Roman"/>
          <w:b/>
          <w:sz w:val="28"/>
          <w:szCs w:val="28"/>
          <w:lang w:val="en-US"/>
        </w:rPr>
        <w:lastRenderedPageBreak/>
        <w:t>I</w:t>
      </w:r>
      <w:r w:rsidRPr="004724BB">
        <w:rPr>
          <w:rFonts w:ascii="Times New Roman" w:hAnsi="Times New Roman" w:cs="Times New Roman"/>
          <w:b/>
          <w:sz w:val="28"/>
          <w:szCs w:val="28"/>
        </w:rPr>
        <w:t>. ПОЯСНИТЕЛЬНАЯ ЗАПИСКА</w:t>
      </w:r>
    </w:p>
    <w:p w:rsidR="007D0A72" w:rsidRPr="004724BB" w:rsidRDefault="007D0A72" w:rsidP="004724BB">
      <w:pPr>
        <w:spacing w:after="0"/>
        <w:jc w:val="center"/>
        <w:rPr>
          <w:rFonts w:ascii="Times New Roman" w:hAnsi="Times New Roman" w:cs="Times New Roman"/>
          <w:b/>
          <w:i/>
          <w:sz w:val="28"/>
          <w:szCs w:val="28"/>
        </w:rPr>
      </w:pPr>
      <w:r w:rsidRPr="004724BB">
        <w:rPr>
          <w:rFonts w:ascii="Times New Roman" w:hAnsi="Times New Roman" w:cs="Times New Roman"/>
          <w:b/>
          <w:i/>
          <w:sz w:val="28"/>
          <w:szCs w:val="28"/>
        </w:rPr>
        <w:t xml:space="preserve">Характеристика учебного предмета, его место </w:t>
      </w:r>
      <w:r w:rsidRPr="004724BB">
        <w:rPr>
          <w:rFonts w:ascii="Times New Roman" w:hAnsi="Times New Roman" w:cs="Times New Roman"/>
          <w:b/>
          <w:i/>
          <w:color w:val="000000"/>
          <w:sz w:val="28"/>
          <w:szCs w:val="28"/>
        </w:rPr>
        <w:t>и роль в образовательном процессе</w:t>
      </w: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Программа учебного предмета «Основы музыкального исполнительства: специальность (дошпулуур)» разработана на основе</w:t>
      </w:r>
      <w:r w:rsidR="00DA7125" w:rsidRPr="004724BB">
        <w:rPr>
          <w:rFonts w:ascii="Times New Roman" w:hAnsi="Times New Roman" w:cs="Times New Roman"/>
          <w:sz w:val="28"/>
          <w:szCs w:val="28"/>
        </w:rPr>
        <w:t xml:space="preserve"> </w:t>
      </w:r>
      <w:r w:rsidRPr="004724BB">
        <w:rPr>
          <w:rFonts w:ascii="Times New Roman" w:hAnsi="Times New Roman" w:cs="Times New Roman"/>
          <w:sz w:val="28"/>
          <w:szCs w:val="28"/>
        </w:rPr>
        <w:t>«Рекомендаций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на национальных музыкальных инструментах в детских школах искусств.</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В системе музыкально-эстетического воспитания  одно из ведущих мест занимает музыкально-инструментальное исполнительство на национальных инструментах.</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Народная музыка и инструментальная музыка, написанная для детей, благодаря песенной основе, доступности,</w:t>
      </w:r>
      <w:r w:rsidR="005F1EF4">
        <w:rPr>
          <w:rFonts w:ascii="Times New Roman" w:hAnsi="Times New Roman" w:cs="Times New Roman"/>
          <w:sz w:val="28"/>
          <w:szCs w:val="28"/>
        </w:rPr>
        <w:t xml:space="preserve"> </w:t>
      </w:r>
      <w:r w:rsidRPr="004724BB">
        <w:rPr>
          <w:rFonts w:ascii="Times New Roman" w:hAnsi="Times New Roman" w:cs="Times New Roman"/>
          <w:sz w:val="28"/>
          <w:szCs w:val="28"/>
        </w:rPr>
        <w:t xml:space="preserve">содержательности, простоте восприятия, помогает развивать в детях музыкальность, пробуждает интерес к занятиям.  </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 xml:space="preserve">Предлагаемая программа рассчитана на пяти и </w:t>
      </w:r>
      <w:r w:rsidR="00140E06" w:rsidRPr="004724BB">
        <w:rPr>
          <w:rFonts w:ascii="Times New Roman" w:hAnsi="Times New Roman" w:cs="Times New Roman"/>
          <w:sz w:val="28"/>
          <w:szCs w:val="28"/>
        </w:rPr>
        <w:t xml:space="preserve">семилетний </w:t>
      </w:r>
      <w:r w:rsidRPr="004724BB">
        <w:rPr>
          <w:rFonts w:ascii="Times New Roman" w:hAnsi="Times New Roman" w:cs="Times New Roman"/>
          <w:sz w:val="28"/>
          <w:szCs w:val="28"/>
        </w:rPr>
        <w:t>срок обучения. Важное место в обучении детей должен занимать донотный период обучения.</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Возраст детей, приступающих к освоению программы,  7 (8) – 12 лет.</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 xml:space="preserve">Недельная нагрузка по предмету «Основы музыкального исполнительства: специальность (дошпулуур)» составляет 2 часа в неделю. Занятия проходят в индивидуальной форме. </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Данная программа предусматривает проведение итоговой аттестации в форме экзамена. Возможны другие формы завершения обучения. При выборе той или иной формы завершения обучения образовательная организация вправе применять индивидуальный подход.</w:t>
      </w:r>
    </w:p>
    <w:p w:rsidR="00140E06" w:rsidRPr="004724BB" w:rsidRDefault="00140E06" w:rsidP="004724BB">
      <w:pPr>
        <w:spacing w:after="0"/>
        <w:ind w:left="-567" w:firstLine="567"/>
        <w:jc w:val="center"/>
        <w:rPr>
          <w:rFonts w:ascii="Times New Roman" w:hAnsi="Times New Roman" w:cs="Times New Roman"/>
          <w:b/>
          <w:i/>
          <w:sz w:val="28"/>
          <w:szCs w:val="28"/>
        </w:rPr>
      </w:pPr>
    </w:p>
    <w:p w:rsidR="007D0A72" w:rsidRPr="004724BB" w:rsidRDefault="007D0A72" w:rsidP="004724BB">
      <w:pPr>
        <w:spacing w:after="0"/>
        <w:ind w:left="-567" w:firstLine="567"/>
        <w:jc w:val="center"/>
        <w:rPr>
          <w:rFonts w:ascii="Times New Roman" w:hAnsi="Times New Roman" w:cs="Times New Roman"/>
          <w:b/>
          <w:i/>
          <w:sz w:val="28"/>
          <w:szCs w:val="28"/>
        </w:rPr>
      </w:pPr>
      <w:r w:rsidRPr="004724BB">
        <w:rPr>
          <w:rFonts w:ascii="Times New Roman" w:hAnsi="Times New Roman" w:cs="Times New Roman"/>
          <w:b/>
          <w:i/>
          <w:sz w:val="28"/>
          <w:szCs w:val="28"/>
        </w:rPr>
        <w:t>Срок реализации учебного предмета</w:t>
      </w:r>
    </w:p>
    <w:p w:rsidR="007D0A72" w:rsidRPr="004724BB" w:rsidRDefault="007D0A72" w:rsidP="004724BB">
      <w:pPr>
        <w:widowControl w:val="0"/>
        <w:autoSpaceDE w:val="0"/>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При реализации программы учебного предмета «</w:t>
      </w:r>
      <w:r w:rsidRPr="004724BB">
        <w:rPr>
          <w:rFonts w:ascii="Times New Roman" w:eastAsia="Times New Roman" w:hAnsi="Times New Roman" w:cs="Times New Roman"/>
          <w:sz w:val="28"/>
          <w:szCs w:val="28"/>
          <w:lang w:eastAsia="ar-SA"/>
        </w:rPr>
        <w:t>Основы музыкального исполнительства:</w:t>
      </w:r>
      <w:r w:rsidRPr="004724BB">
        <w:rPr>
          <w:rFonts w:ascii="Times New Roman" w:hAnsi="Times New Roman" w:cs="Times New Roman"/>
          <w:sz w:val="28"/>
          <w:szCs w:val="28"/>
        </w:rPr>
        <w:t xml:space="preserve"> специальность (дошпулуур)»</w:t>
      </w:r>
      <w:r w:rsidR="00DA7125" w:rsidRPr="004724BB">
        <w:rPr>
          <w:rFonts w:ascii="Times New Roman" w:hAnsi="Times New Roman" w:cs="Times New Roman"/>
          <w:sz w:val="28"/>
          <w:szCs w:val="28"/>
        </w:rPr>
        <w:t xml:space="preserve"> </w:t>
      </w:r>
      <w:r w:rsidR="00140E06" w:rsidRPr="004724BB">
        <w:rPr>
          <w:rFonts w:ascii="Times New Roman" w:hAnsi="Times New Roman" w:cs="Times New Roman"/>
          <w:sz w:val="28"/>
          <w:szCs w:val="28"/>
        </w:rPr>
        <w:t>5</w:t>
      </w:r>
      <w:r w:rsidRPr="004724BB">
        <w:rPr>
          <w:rFonts w:ascii="Times New Roman" w:hAnsi="Times New Roman" w:cs="Times New Roman"/>
          <w:sz w:val="28"/>
          <w:szCs w:val="28"/>
        </w:rPr>
        <w:t>-летнего срока обучения, продолжительность учебных занятий с первого по пятый годы обучения составляет 35 недель в год.</w:t>
      </w:r>
    </w:p>
    <w:p w:rsidR="007D0A72" w:rsidRDefault="007D0A72" w:rsidP="004724BB">
      <w:pPr>
        <w:pStyle w:val="aa"/>
        <w:spacing w:line="276" w:lineRule="auto"/>
        <w:jc w:val="both"/>
        <w:rPr>
          <w:rFonts w:ascii="Times New Roman" w:hAnsi="Times New Roman"/>
          <w:sz w:val="28"/>
          <w:szCs w:val="28"/>
        </w:rPr>
      </w:pPr>
    </w:p>
    <w:p w:rsidR="005F1EF4" w:rsidRDefault="005F1EF4" w:rsidP="004724BB">
      <w:pPr>
        <w:pStyle w:val="aa"/>
        <w:spacing w:line="276" w:lineRule="auto"/>
        <w:jc w:val="both"/>
        <w:rPr>
          <w:rFonts w:ascii="Times New Roman" w:hAnsi="Times New Roman"/>
          <w:sz w:val="28"/>
          <w:szCs w:val="28"/>
        </w:rPr>
      </w:pPr>
    </w:p>
    <w:p w:rsidR="005F1EF4" w:rsidRDefault="005F1EF4" w:rsidP="004724BB">
      <w:pPr>
        <w:pStyle w:val="aa"/>
        <w:spacing w:line="276" w:lineRule="auto"/>
        <w:jc w:val="both"/>
        <w:rPr>
          <w:rFonts w:ascii="Times New Roman" w:hAnsi="Times New Roman"/>
          <w:sz w:val="28"/>
          <w:szCs w:val="28"/>
        </w:rPr>
      </w:pPr>
    </w:p>
    <w:p w:rsidR="005F1EF4" w:rsidRPr="004724BB" w:rsidRDefault="005F1EF4" w:rsidP="004724BB">
      <w:pPr>
        <w:pStyle w:val="aa"/>
        <w:spacing w:line="276" w:lineRule="auto"/>
        <w:jc w:val="both"/>
        <w:rPr>
          <w:rFonts w:ascii="Times New Roman" w:hAnsi="Times New Roman"/>
          <w:sz w:val="28"/>
          <w:szCs w:val="28"/>
        </w:rPr>
      </w:pPr>
    </w:p>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b/>
          <w:i/>
          <w:sz w:val="28"/>
          <w:szCs w:val="28"/>
        </w:rPr>
        <w:lastRenderedPageBreak/>
        <w:t>Сведения о затратах учебного времени</w:t>
      </w:r>
    </w:p>
    <w:p w:rsidR="00627337" w:rsidRPr="004724BB" w:rsidRDefault="00627337" w:rsidP="004724BB">
      <w:pPr>
        <w:spacing w:after="0"/>
        <w:jc w:val="center"/>
        <w:rPr>
          <w:rFonts w:ascii="Times New Roman" w:hAnsi="Times New Roman" w:cs="Times New Roman"/>
          <w:b/>
          <w:sz w:val="28"/>
          <w:szCs w:val="28"/>
        </w:rPr>
      </w:pPr>
      <w:r w:rsidRPr="004724BB">
        <w:rPr>
          <w:rFonts w:ascii="Times New Roman" w:hAnsi="Times New Roman" w:cs="Times New Roman"/>
          <w:b/>
          <w:sz w:val="28"/>
          <w:szCs w:val="28"/>
        </w:rPr>
        <w:t>Срок обучения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4"/>
        <w:gridCol w:w="649"/>
        <w:gridCol w:w="967"/>
        <w:gridCol w:w="658"/>
        <w:gridCol w:w="658"/>
        <w:gridCol w:w="659"/>
        <w:gridCol w:w="2806"/>
      </w:tblGrid>
      <w:tr w:rsidR="00627337" w:rsidRPr="004724BB" w:rsidTr="00627337">
        <w:tc>
          <w:tcPr>
            <w:tcW w:w="3284"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Вид учебной работы,</w:t>
            </w:r>
          </w:p>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нагрузки,</w:t>
            </w:r>
          </w:p>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sz w:val="28"/>
                <w:szCs w:val="28"/>
              </w:rPr>
              <w:t>аттестации</w:t>
            </w:r>
          </w:p>
        </w:tc>
        <w:tc>
          <w:tcPr>
            <w:tcW w:w="3628" w:type="dxa"/>
            <w:gridSpan w:val="5"/>
          </w:tcPr>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sz w:val="28"/>
                <w:szCs w:val="28"/>
              </w:rPr>
              <w:t>Затраты учебного времени</w:t>
            </w:r>
          </w:p>
        </w:tc>
        <w:tc>
          <w:tcPr>
            <w:tcW w:w="2941" w:type="dxa"/>
            <w:vAlign w:val="center"/>
          </w:tcPr>
          <w:p w:rsidR="00627337" w:rsidRPr="004724BB" w:rsidRDefault="00627337" w:rsidP="004724BB">
            <w:pPr>
              <w:pStyle w:val="Standard"/>
              <w:spacing w:line="276" w:lineRule="auto"/>
              <w:jc w:val="center"/>
              <w:rPr>
                <w:rFonts w:cs="Times New Roman"/>
                <w:szCs w:val="28"/>
              </w:rPr>
            </w:pPr>
            <w:r w:rsidRPr="004724BB">
              <w:rPr>
                <w:rFonts w:cs="Times New Roman"/>
                <w:szCs w:val="28"/>
              </w:rPr>
              <w:t>Всего часов</w:t>
            </w:r>
          </w:p>
        </w:tc>
      </w:tr>
      <w:tr w:rsidR="00627337" w:rsidRPr="004724BB" w:rsidTr="00627337">
        <w:tc>
          <w:tcPr>
            <w:tcW w:w="3284" w:type="dxa"/>
          </w:tcPr>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sz w:val="28"/>
                <w:szCs w:val="28"/>
              </w:rPr>
              <w:t>Годы обучения</w:t>
            </w:r>
          </w:p>
        </w:tc>
        <w:tc>
          <w:tcPr>
            <w:tcW w:w="652" w:type="dxa"/>
          </w:tcPr>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sz w:val="28"/>
                <w:szCs w:val="28"/>
              </w:rPr>
              <w:t>1-й год</w:t>
            </w:r>
          </w:p>
        </w:tc>
        <w:tc>
          <w:tcPr>
            <w:tcW w:w="992" w:type="dxa"/>
          </w:tcPr>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sz w:val="28"/>
                <w:szCs w:val="28"/>
              </w:rPr>
              <w:t>2-й год</w:t>
            </w:r>
          </w:p>
        </w:tc>
        <w:tc>
          <w:tcPr>
            <w:tcW w:w="661" w:type="dxa"/>
          </w:tcPr>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sz w:val="28"/>
                <w:szCs w:val="28"/>
              </w:rPr>
              <w:t>3-й год</w:t>
            </w:r>
          </w:p>
        </w:tc>
        <w:tc>
          <w:tcPr>
            <w:tcW w:w="661" w:type="dxa"/>
          </w:tcPr>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sz w:val="28"/>
                <w:szCs w:val="28"/>
              </w:rPr>
              <w:t>4-й год</w:t>
            </w:r>
          </w:p>
        </w:tc>
        <w:tc>
          <w:tcPr>
            <w:tcW w:w="662" w:type="dxa"/>
          </w:tcPr>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sz w:val="28"/>
                <w:szCs w:val="28"/>
              </w:rPr>
              <w:t>5-й год</w:t>
            </w:r>
          </w:p>
        </w:tc>
        <w:tc>
          <w:tcPr>
            <w:tcW w:w="2941" w:type="dxa"/>
          </w:tcPr>
          <w:p w:rsidR="00627337" w:rsidRPr="004724BB" w:rsidRDefault="00627337" w:rsidP="004724BB">
            <w:pPr>
              <w:spacing w:after="0"/>
              <w:jc w:val="center"/>
              <w:rPr>
                <w:rFonts w:ascii="Times New Roman" w:hAnsi="Times New Roman" w:cs="Times New Roman"/>
                <w:b/>
                <w:i/>
                <w:sz w:val="28"/>
                <w:szCs w:val="28"/>
              </w:rPr>
            </w:pPr>
          </w:p>
        </w:tc>
      </w:tr>
      <w:tr w:rsidR="00627337" w:rsidRPr="004724BB" w:rsidTr="00627337">
        <w:tc>
          <w:tcPr>
            <w:tcW w:w="3284" w:type="dxa"/>
          </w:tcPr>
          <w:p w:rsidR="00627337" w:rsidRPr="004724BB" w:rsidRDefault="00627337" w:rsidP="004724BB">
            <w:pPr>
              <w:spacing w:after="0"/>
              <w:jc w:val="center"/>
              <w:rPr>
                <w:rFonts w:ascii="Times New Roman" w:hAnsi="Times New Roman" w:cs="Times New Roman"/>
                <w:b/>
                <w:i/>
                <w:sz w:val="28"/>
                <w:szCs w:val="28"/>
              </w:rPr>
            </w:pPr>
            <w:r w:rsidRPr="004724BB">
              <w:rPr>
                <w:rFonts w:ascii="Times New Roman" w:hAnsi="Times New Roman" w:cs="Times New Roman"/>
                <w:sz w:val="28"/>
                <w:szCs w:val="28"/>
              </w:rPr>
              <w:t>Количество недель</w:t>
            </w:r>
          </w:p>
        </w:tc>
        <w:tc>
          <w:tcPr>
            <w:tcW w:w="652"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35</w:t>
            </w:r>
          </w:p>
        </w:tc>
        <w:tc>
          <w:tcPr>
            <w:tcW w:w="992"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35</w:t>
            </w:r>
          </w:p>
        </w:tc>
        <w:tc>
          <w:tcPr>
            <w:tcW w:w="661"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35</w:t>
            </w:r>
          </w:p>
        </w:tc>
        <w:tc>
          <w:tcPr>
            <w:tcW w:w="661"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35</w:t>
            </w:r>
          </w:p>
        </w:tc>
        <w:tc>
          <w:tcPr>
            <w:tcW w:w="662"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35</w:t>
            </w:r>
          </w:p>
        </w:tc>
        <w:tc>
          <w:tcPr>
            <w:tcW w:w="2941" w:type="dxa"/>
          </w:tcPr>
          <w:p w:rsidR="00627337" w:rsidRPr="004724BB" w:rsidRDefault="00627337" w:rsidP="004724BB">
            <w:pPr>
              <w:spacing w:after="0"/>
              <w:jc w:val="center"/>
              <w:rPr>
                <w:rFonts w:ascii="Times New Roman" w:hAnsi="Times New Roman" w:cs="Times New Roman"/>
                <w:b/>
                <w:i/>
                <w:sz w:val="28"/>
                <w:szCs w:val="28"/>
              </w:rPr>
            </w:pPr>
          </w:p>
        </w:tc>
      </w:tr>
      <w:tr w:rsidR="00627337" w:rsidRPr="004724BB" w:rsidTr="00627337">
        <w:tc>
          <w:tcPr>
            <w:tcW w:w="3284"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Количество часов на аудиторные занятия в неделю</w:t>
            </w:r>
          </w:p>
        </w:tc>
        <w:tc>
          <w:tcPr>
            <w:tcW w:w="652"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2</w:t>
            </w:r>
          </w:p>
        </w:tc>
        <w:tc>
          <w:tcPr>
            <w:tcW w:w="992"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2</w:t>
            </w:r>
          </w:p>
        </w:tc>
        <w:tc>
          <w:tcPr>
            <w:tcW w:w="661"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2</w:t>
            </w:r>
          </w:p>
        </w:tc>
        <w:tc>
          <w:tcPr>
            <w:tcW w:w="661"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2</w:t>
            </w:r>
          </w:p>
        </w:tc>
        <w:tc>
          <w:tcPr>
            <w:tcW w:w="662"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2</w:t>
            </w:r>
          </w:p>
        </w:tc>
        <w:tc>
          <w:tcPr>
            <w:tcW w:w="2941"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350</w:t>
            </w:r>
          </w:p>
        </w:tc>
      </w:tr>
      <w:tr w:rsidR="00627337" w:rsidRPr="004724BB" w:rsidTr="00627337">
        <w:tc>
          <w:tcPr>
            <w:tcW w:w="3284"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Итоговая аттестация</w:t>
            </w:r>
          </w:p>
        </w:tc>
        <w:tc>
          <w:tcPr>
            <w:tcW w:w="652" w:type="dxa"/>
          </w:tcPr>
          <w:p w:rsidR="00627337" w:rsidRPr="004724BB" w:rsidRDefault="00627337" w:rsidP="004724BB">
            <w:pPr>
              <w:spacing w:after="0"/>
              <w:jc w:val="center"/>
              <w:rPr>
                <w:rFonts w:ascii="Times New Roman" w:hAnsi="Times New Roman" w:cs="Times New Roman"/>
                <w:sz w:val="28"/>
                <w:szCs w:val="28"/>
              </w:rPr>
            </w:pPr>
          </w:p>
        </w:tc>
        <w:tc>
          <w:tcPr>
            <w:tcW w:w="992" w:type="dxa"/>
          </w:tcPr>
          <w:p w:rsidR="00627337" w:rsidRPr="004724BB" w:rsidRDefault="00627337" w:rsidP="004724BB">
            <w:pPr>
              <w:spacing w:after="0"/>
              <w:jc w:val="center"/>
              <w:rPr>
                <w:rFonts w:ascii="Times New Roman" w:hAnsi="Times New Roman" w:cs="Times New Roman"/>
                <w:sz w:val="28"/>
                <w:szCs w:val="28"/>
              </w:rPr>
            </w:pPr>
          </w:p>
        </w:tc>
        <w:tc>
          <w:tcPr>
            <w:tcW w:w="661" w:type="dxa"/>
          </w:tcPr>
          <w:p w:rsidR="00627337" w:rsidRPr="004724BB" w:rsidRDefault="00627337" w:rsidP="004724BB">
            <w:pPr>
              <w:spacing w:after="0"/>
              <w:jc w:val="center"/>
              <w:rPr>
                <w:rFonts w:ascii="Times New Roman" w:hAnsi="Times New Roman" w:cs="Times New Roman"/>
                <w:sz w:val="28"/>
                <w:szCs w:val="28"/>
              </w:rPr>
            </w:pPr>
          </w:p>
        </w:tc>
        <w:tc>
          <w:tcPr>
            <w:tcW w:w="661" w:type="dxa"/>
          </w:tcPr>
          <w:p w:rsidR="00627337" w:rsidRPr="004724BB" w:rsidRDefault="00627337" w:rsidP="004724BB">
            <w:pPr>
              <w:spacing w:after="0"/>
              <w:jc w:val="center"/>
              <w:rPr>
                <w:rFonts w:ascii="Times New Roman" w:hAnsi="Times New Roman" w:cs="Times New Roman"/>
                <w:sz w:val="28"/>
                <w:szCs w:val="28"/>
              </w:rPr>
            </w:pPr>
          </w:p>
        </w:tc>
        <w:tc>
          <w:tcPr>
            <w:tcW w:w="662" w:type="dxa"/>
          </w:tcPr>
          <w:p w:rsidR="00627337" w:rsidRPr="004724BB" w:rsidRDefault="00627337" w:rsidP="004724BB">
            <w:pPr>
              <w:spacing w:after="0"/>
              <w:jc w:val="center"/>
              <w:rPr>
                <w:rFonts w:ascii="Times New Roman" w:hAnsi="Times New Roman" w:cs="Times New Roman"/>
                <w:sz w:val="28"/>
                <w:szCs w:val="28"/>
              </w:rPr>
            </w:pPr>
            <w:r w:rsidRPr="004724BB">
              <w:rPr>
                <w:rFonts w:ascii="Times New Roman" w:hAnsi="Times New Roman" w:cs="Times New Roman"/>
                <w:sz w:val="28"/>
                <w:szCs w:val="28"/>
              </w:rPr>
              <w:t>0,5</w:t>
            </w:r>
          </w:p>
        </w:tc>
        <w:tc>
          <w:tcPr>
            <w:tcW w:w="2941" w:type="dxa"/>
          </w:tcPr>
          <w:p w:rsidR="00627337" w:rsidRPr="004724BB" w:rsidRDefault="00627337" w:rsidP="004724BB">
            <w:pPr>
              <w:spacing w:after="0"/>
              <w:jc w:val="center"/>
              <w:rPr>
                <w:rFonts w:ascii="Times New Roman" w:hAnsi="Times New Roman" w:cs="Times New Roman"/>
                <w:sz w:val="28"/>
                <w:szCs w:val="28"/>
              </w:rPr>
            </w:pPr>
          </w:p>
        </w:tc>
      </w:tr>
    </w:tbl>
    <w:p w:rsidR="00627337" w:rsidRPr="004724BB" w:rsidRDefault="00627337" w:rsidP="004724BB">
      <w:pPr>
        <w:spacing w:after="0"/>
        <w:jc w:val="center"/>
        <w:rPr>
          <w:rFonts w:ascii="Times New Roman" w:hAnsi="Times New Roman" w:cs="Times New Roman"/>
          <w:b/>
          <w:i/>
          <w:sz w:val="28"/>
          <w:szCs w:val="28"/>
        </w:rPr>
      </w:pPr>
    </w:p>
    <w:p w:rsidR="00627337" w:rsidRDefault="00627337" w:rsidP="004724BB">
      <w:pPr>
        <w:pStyle w:val="aa"/>
        <w:spacing w:line="276" w:lineRule="auto"/>
        <w:jc w:val="center"/>
        <w:rPr>
          <w:rFonts w:ascii="Times New Roman" w:hAnsi="Times New Roman"/>
          <w:b/>
          <w:i/>
          <w:sz w:val="28"/>
          <w:szCs w:val="28"/>
        </w:rPr>
      </w:pPr>
    </w:p>
    <w:p w:rsidR="005F1EF4" w:rsidRPr="004724BB" w:rsidRDefault="005F1EF4" w:rsidP="004724BB">
      <w:pPr>
        <w:pStyle w:val="aa"/>
        <w:spacing w:line="276" w:lineRule="auto"/>
        <w:jc w:val="center"/>
        <w:rPr>
          <w:rFonts w:ascii="Times New Roman" w:hAnsi="Times New Roman"/>
          <w:b/>
          <w:i/>
          <w:sz w:val="28"/>
          <w:szCs w:val="28"/>
        </w:rPr>
      </w:pPr>
    </w:p>
    <w:p w:rsidR="007D0A72" w:rsidRPr="004724BB" w:rsidRDefault="007D0A72" w:rsidP="004724BB">
      <w:pPr>
        <w:pStyle w:val="aa"/>
        <w:spacing w:line="276" w:lineRule="auto"/>
        <w:jc w:val="center"/>
        <w:rPr>
          <w:rFonts w:ascii="Times New Roman" w:hAnsi="Times New Roman"/>
          <w:b/>
          <w:i/>
          <w:sz w:val="28"/>
          <w:szCs w:val="28"/>
        </w:rPr>
      </w:pPr>
      <w:r w:rsidRPr="004724BB">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7D0A72" w:rsidRPr="004724BB" w:rsidRDefault="007D0A72" w:rsidP="004724BB">
      <w:pPr>
        <w:spacing w:after="0"/>
        <w:ind w:firstLine="709"/>
        <w:jc w:val="both"/>
        <w:rPr>
          <w:rFonts w:ascii="Times New Roman" w:hAnsi="Times New Roman" w:cs="Times New Roman"/>
          <w:i/>
          <w:color w:val="FF0000"/>
          <w:sz w:val="28"/>
          <w:szCs w:val="28"/>
        </w:rPr>
      </w:pPr>
      <w:r w:rsidRPr="004724BB">
        <w:rPr>
          <w:rFonts w:ascii="Times New Roman" w:hAnsi="Times New Roman" w:cs="Times New Roman"/>
          <w:sz w:val="28"/>
          <w:szCs w:val="28"/>
        </w:rPr>
        <w:t>Общая трудоемкость учебного предмета «</w:t>
      </w:r>
      <w:r w:rsidRPr="004724BB">
        <w:rPr>
          <w:rFonts w:ascii="Times New Roman" w:eastAsia="Times New Roman" w:hAnsi="Times New Roman" w:cs="Times New Roman"/>
          <w:sz w:val="28"/>
          <w:szCs w:val="28"/>
          <w:lang w:eastAsia="ar-SA"/>
        </w:rPr>
        <w:t>Основы музыкального исполнительства:</w:t>
      </w:r>
      <w:r w:rsidR="00140E06" w:rsidRPr="004724BB">
        <w:rPr>
          <w:rFonts w:ascii="Times New Roman" w:hAnsi="Times New Roman" w:cs="Times New Roman"/>
          <w:sz w:val="28"/>
          <w:szCs w:val="28"/>
        </w:rPr>
        <w:t xml:space="preserve"> специальность (дошпулуур</w:t>
      </w:r>
      <w:r w:rsidRPr="004724BB">
        <w:rPr>
          <w:rFonts w:ascii="Times New Roman" w:hAnsi="Times New Roman" w:cs="Times New Roman"/>
          <w:sz w:val="28"/>
          <w:szCs w:val="28"/>
        </w:rPr>
        <w:t xml:space="preserve">)» при 5-летнем сроке обучения составляет 350 часов.  </w:t>
      </w:r>
    </w:p>
    <w:p w:rsidR="007D0A72" w:rsidRDefault="007D0A72" w:rsidP="004724BB">
      <w:pPr>
        <w:spacing w:after="0"/>
        <w:ind w:firstLine="709"/>
        <w:jc w:val="both"/>
        <w:rPr>
          <w:rFonts w:ascii="Times New Roman" w:hAnsi="Times New Roman" w:cs="Times New Roman"/>
          <w:sz w:val="28"/>
          <w:szCs w:val="28"/>
        </w:rPr>
      </w:pPr>
    </w:p>
    <w:p w:rsidR="000A5913" w:rsidRPr="004724BB" w:rsidRDefault="000A5913" w:rsidP="004724BB">
      <w:pPr>
        <w:spacing w:after="0"/>
        <w:ind w:firstLine="709"/>
        <w:jc w:val="both"/>
        <w:rPr>
          <w:rFonts w:ascii="Times New Roman" w:hAnsi="Times New Roman" w:cs="Times New Roman"/>
          <w:i/>
          <w:color w:val="FF0000"/>
          <w:sz w:val="28"/>
          <w:szCs w:val="28"/>
        </w:rPr>
      </w:pPr>
    </w:p>
    <w:p w:rsidR="007D0A72" w:rsidRPr="004724BB" w:rsidRDefault="007D0A72" w:rsidP="004724BB">
      <w:pPr>
        <w:spacing w:after="0"/>
        <w:jc w:val="center"/>
        <w:rPr>
          <w:rFonts w:ascii="Times New Roman" w:hAnsi="Times New Roman" w:cs="Times New Roman"/>
          <w:b/>
          <w:i/>
          <w:sz w:val="28"/>
          <w:szCs w:val="28"/>
        </w:rPr>
      </w:pPr>
      <w:r w:rsidRPr="004724BB">
        <w:rPr>
          <w:rFonts w:ascii="Times New Roman" w:hAnsi="Times New Roman" w:cs="Times New Roman"/>
          <w:b/>
          <w:i/>
          <w:sz w:val="28"/>
          <w:szCs w:val="28"/>
        </w:rPr>
        <w:t>Форма проведения учебных занятий</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color w:val="000000"/>
          <w:sz w:val="28"/>
          <w:szCs w:val="28"/>
        </w:rPr>
        <w:t>Занятия проводятся в индивидуальной форме, возможно чередование индивидуальных и мелкогрупповых (от 2-х человек) занятий. Индивидуальная и м</w:t>
      </w:r>
      <w:r w:rsidRPr="004724BB">
        <w:rPr>
          <w:rFonts w:ascii="Times New Roman" w:eastAsia="Geeza Pro" w:hAnsi="Times New Roman" w:cs="Times New Roman"/>
          <w:color w:val="000000"/>
          <w:sz w:val="28"/>
          <w:szCs w:val="28"/>
        </w:rPr>
        <w:t>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rsidR="000A5913" w:rsidRDefault="000A5913" w:rsidP="004724BB">
      <w:pPr>
        <w:spacing w:after="0"/>
        <w:jc w:val="center"/>
        <w:rPr>
          <w:rFonts w:ascii="Times New Roman" w:hAnsi="Times New Roman" w:cs="Times New Roman"/>
          <w:b/>
          <w:i/>
          <w:sz w:val="28"/>
          <w:szCs w:val="28"/>
        </w:rPr>
      </w:pPr>
    </w:p>
    <w:p w:rsidR="007D0A72" w:rsidRPr="004724BB" w:rsidRDefault="007D0A72" w:rsidP="004724BB">
      <w:pPr>
        <w:spacing w:after="0"/>
        <w:jc w:val="center"/>
        <w:rPr>
          <w:rFonts w:ascii="Times New Roman" w:hAnsi="Times New Roman" w:cs="Times New Roman"/>
          <w:b/>
          <w:i/>
          <w:sz w:val="28"/>
          <w:szCs w:val="28"/>
        </w:rPr>
      </w:pPr>
      <w:r w:rsidRPr="004724BB">
        <w:rPr>
          <w:rFonts w:ascii="Times New Roman" w:hAnsi="Times New Roman" w:cs="Times New Roman"/>
          <w:b/>
          <w:i/>
          <w:sz w:val="28"/>
          <w:szCs w:val="28"/>
        </w:rPr>
        <w:t>Цель и задачи учебного предмета</w:t>
      </w:r>
    </w:p>
    <w:p w:rsidR="007D0A72" w:rsidRPr="004724BB" w:rsidRDefault="007D0A72" w:rsidP="004724BB">
      <w:pPr>
        <w:spacing w:after="0"/>
        <w:ind w:firstLine="709"/>
        <w:jc w:val="both"/>
        <w:rPr>
          <w:rFonts w:ascii="Times New Roman" w:hAnsi="Times New Roman" w:cs="Times New Roman"/>
          <w:i/>
          <w:color w:val="FF0000"/>
          <w:sz w:val="28"/>
          <w:szCs w:val="28"/>
        </w:rPr>
      </w:pPr>
      <w:r w:rsidRPr="004724BB">
        <w:rPr>
          <w:rFonts w:ascii="Times New Roman" w:hAnsi="Times New Roman" w:cs="Times New Roman"/>
          <w:sz w:val="28"/>
          <w:szCs w:val="28"/>
        </w:rPr>
        <w:t>Целью учебного предмета является обеспечение развития творческих способностей и индивидуальности учащегося, овладение знаниями и представлениями об истории  исполнительства на национальных инструментах, формирования практических умений и навык</w:t>
      </w:r>
      <w:r w:rsidR="00F67CBB" w:rsidRPr="004724BB">
        <w:rPr>
          <w:rFonts w:ascii="Times New Roman" w:hAnsi="Times New Roman" w:cs="Times New Roman"/>
          <w:sz w:val="28"/>
          <w:szCs w:val="28"/>
        </w:rPr>
        <w:t>ов игры на дошпулууре</w:t>
      </w:r>
      <w:r w:rsidRPr="004724BB">
        <w:rPr>
          <w:rFonts w:ascii="Times New Roman" w:hAnsi="Times New Roman" w:cs="Times New Roman"/>
          <w:sz w:val="28"/>
          <w:szCs w:val="28"/>
        </w:rPr>
        <w:t>, устойчивого интереса к самостоятельной деятельности в области музыкального искусства.</w:t>
      </w:r>
    </w:p>
    <w:p w:rsidR="000A5913" w:rsidRDefault="000A5913" w:rsidP="004724BB">
      <w:pPr>
        <w:spacing w:after="0"/>
        <w:jc w:val="center"/>
        <w:rPr>
          <w:rFonts w:ascii="Times New Roman" w:hAnsi="Times New Roman" w:cs="Times New Roman"/>
          <w:b/>
          <w:i/>
          <w:sz w:val="28"/>
          <w:szCs w:val="28"/>
        </w:rPr>
      </w:pPr>
    </w:p>
    <w:p w:rsidR="000A5913" w:rsidRDefault="000A5913" w:rsidP="004724BB">
      <w:pPr>
        <w:spacing w:after="0"/>
        <w:jc w:val="center"/>
        <w:rPr>
          <w:rFonts w:ascii="Times New Roman" w:hAnsi="Times New Roman" w:cs="Times New Roman"/>
          <w:b/>
          <w:i/>
          <w:sz w:val="28"/>
          <w:szCs w:val="28"/>
        </w:rPr>
      </w:pPr>
    </w:p>
    <w:p w:rsidR="000A5913" w:rsidRDefault="000A5913" w:rsidP="004724BB">
      <w:pPr>
        <w:spacing w:after="0"/>
        <w:jc w:val="center"/>
        <w:rPr>
          <w:rFonts w:ascii="Times New Roman" w:hAnsi="Times New Roman" w:cs="Times New Roman"/>
          <w:b/>
          <w:i/>
          <w:sz w:val="28"/>
          <w:szCs w:val="28"/>
        </w:rPr>
      </w:pPr>
    </w:p>
    <w:p w:rsidR="007D0A72" w:rsidRPr="004724BB" w:rsidRDefault="007D0A72" w:rsidP="004724BB">
      <w:pPr>
        <w:spacing w:after="0"/>
        <w:jc w:val="center"/>
        <w:rPr>
          <w:rFonts w:ascii="Times New Roman" w:hAnsi="Times New Roman" w:cs="Times New Roman"/>
          <w:b/>
          <w:i/>
          <w:sz w:val="28"/>
          <w:szCs w:val="28"/>
        </w:rPr>
      </w:pPr>
      <w:r w:rsidRPr="004724BB">
        <w:rPr>
          <w:rFonts w:ascii="Times New Roman" w:hAnsi="Times New Roman" w:cs="Times New Roman"/>
          <w:b/>
          <w:i/>
          <w:sz w:val="28"/>
          <w:szCs w:val="28"/>
        </w:rPr>
        <w:lastRenderedPageBreak/>
        <w:t>Задачи учебного предмета</w:t>
      </w:r>
    </w:p>
    <w:p w:rsidR="007D0A72" w:rsidRPr="004724BB" w:rsidRDefault="007D0A72" w:rsidP="004724BB">
      <w:pPr>
        <w:spacing w:after="0"/>
        <w:ind w:firstLine="851"/>
        <w:jc w:val="both"/>
        <w:rPr>
          <w:rFonts w:ascii="Times New Roman" w:hAnsi="Times New Roman" w:cs="Times New Roman"/>
          <w:color w:val="000000"/>
          <w:sz w:val="28"/>
          <w:szCs w:val="28"/>
        </w:rPr>
      </w:pPr>
      <w:r w:rsidRPr="004724BB">
        <w:rPr>
          <w:rFonts w:ascii="Times New Roman" w:hAnsi="Times New Roman" w:cs="Times New Roman"/>
          <w:color w:val="000000"/>
          <w:sz w:val="28"/>
          <w:szCs w:val="28"/>
        </w:rPr>
        <w:t>Задачами учебного предмета являются:</w:t>
      </w:r>
    </w:p>
    <w:p w:rsidR="007D0A72" w:rsidRPr="004724BB" w:rsidRDefault="007D0A72" w:rsidP="004724BB">
      <w:pPr>
        <w:numPr>
          <w:ilvl w:val="0"/>
          <w:numId w:val="8"/>
        </w:numPr>
        <w:tabs>
          <w:tab w:val="left" w:pos="993"/>
        </w:tabs>
        <w:spacing w:after="0"/>
        <w:ind w:left="0" w:firstLine="709"/>
        <w:jc w:val="both"/>
        <w:rPr>
          <w:rFonts w:ascii="Times New Roman" w:hAnsi="Times New Roman" w:cs="Times New Roman"/>
          <w:b/>
          <w:i/>
          <w:sz w:val="28"/>
          <w:szCs w:val="28"/>
        </w:rPr>
      </w:pPr>
      <w:r w:rsidRPr="004724BB">
        <w:rPr>
          <w:rFonts w:ascii="Times New Roman" w:hAnsi="Times New Roman" w:cs="Times New Roman"/>
          <w:sz w:val="28"/>
          <w:szCs w:val="28"/>
        </w:rPr>
        <w:t>ознакомление детей с национальными инструментами, их разнообразием и исполнительскими возможностями;</w:t>
      </w:r>
    </w:p>
    <w:p w:rsidR="007D0A72" w:rsidRPr="004724BB" w:rsidRDefault="007D0A72" w:rsidP="004724BB">
      <w:pPr>
        <w:numPr>
          <w:ilvl w:val="0"/>
          <w:numId w:val="8"/>
        </w:numPr>
        <w:tabs>
          <w:tab w:val="left" w:pos="993"/>
        </w:tabs>
        <w:spacing w:after="0"/>
        <w:ind w:left="0" w:firstLine="709"/>
        <w:jc w:val="both"/>
        <w:rPr>
          <w:rFonts w:ascii="Times New Roman" w:hAnsi="Times New Roman" w:cs="Times New Roman"/>
          <w:sz w:val="28"/>
          <w:szCs w:val="28"/>
        </w:rPr>
      </w:pPr>
      <w:r w:rsidRPr="004724BB">
        <w:rPr>
          <w:rFonts w:ascii="Times New Roman" w:hAnsi="Times New Roman" w:cs="Times New Roman"/>
          <w:sz w:val="28"/>
          <w:szCs w:val="28"/>
        </w:rPr>
        <w:t>формирование навыков игры на музыкальном инструменте</w:t>
      </w:r>
      <w:r w:rsidR="00F67CBB" w:rsidRPr="004724BB">
        <w:rPr>
          <w:rFonts w:ascii="Times New Roman" w:hAnsi="Times New Roman" w:cs="Times New Roman"/>
          <w:sz w:val="28"/>
          <w:szCs w:val="28"/>
        </w:rPr>
        <w:t xml:space="preserve"> – дошпулууре</w:t>
      </w:r>
      <w:r w:rsidRPr="004724BB">
        <w:rPr>
          <w:rFonts w:ascii="Times New Roman" w:hAnsi="Times New Roman" w:cs="Times New Roman"/>
          <w:sz w:val="28"/>
          <w:szCs w:val="28"/>
        </w:rPr>
        <w:t>;</w:t>
      </w:r>
    </w:p>
    <w:p w:rsidR="007D0A72" w:rsidRPr="004724BB" w:rsidRDefault="007D0A72" w:rsidP="004724BB">
      <w:pPr>
        <w:numPr>
          <w:ilvl w:val="0"/>
          <w:numId w:val="8"/>
        </w:numPr>
        <w:tabs>
          <w:tab w:val="left" w:pos="993"/>
        </w:tabs>
        <w:spacing w:after="0"/>
        <w:ind w:left="0" w:firstLine="709"/>
        <w:jc w:val="both"/>
        <w:rPr>
          <w:rFonts w:ascii="Times New Roman" w:hAnsi="Times New Roman" w:cs="Times New Roman"/>
          <w:sz w:val="28"/>
          <w:szCs w:val="28"/>
        </w:rPr>
      </w:pPr>
      <w:r w:rsidRPr="004724BB">
        <w:rPr>
          <w:rFonts w:ascii="Times New Roman" w:hAnsi="Times New Roman" w:cs="Times New Roman"/>
          <w:sz w:val="28"/>
          <w:szCs w:val="28"/>
        </w:rPr>
        <w:t>приобретение знаний в области музыкальной грамоты;</w:t>
      </w:r>
    </w:p>
    <w:p w:rsidR="007D0A72" w:rsidRPr="004724BB" w:rsidRDefault="007D0A72" w:rsidP="004724BB">
      <w:pPr>
        <w:numPr>
          <w:ilvl w:val="0"/>
          <w:numId w:val="8"/>
        </w:numPr>
        <w:tabs>
          <w:tab w:val="left" w:pos="993"/>
        </w:tabs>
        <w:spacing w:after="0"/>
        <w:ind w:left="0" w:firstLine="709"/>
        <w:jc w:val="both"/>
        <w:rPr>
          <w:rFonts w:ascii="Times New Roman" w:hAnsi="Times New Roman" w:cs="Times New Roman"/>
          <w:sz w:val="28"/>
          <w:szCs w:val="28"/>
        </w:rPr>
      </w:pPr>
      <w:r w:rsidRPr="004724BB">
        <w:rPr>
          <w:rFonts w:ascii="Times New Roman" w:hAnsi="Times New Roman" w:cs="Times New Roman"/>
          <w:sz w:val="28"/>
          <w:szCs w:val="28"/>
        </w:rPr>
        <w:t>приобретение  знаний в области истории музыкальной культуры и народного творчества;</w:t>
      </w:r>
    </w:p>
    <w:p w:rsidR="007D0A72" w:rsidRPr="004724BB" w:rsidRDefault="007D0A72" w:rsidP="004724BB">
      <w:pPr>
        <w:numPr>
          <w:ilvl w:val="0"/>
          <w:numId w:val="8"/>
        </w:numPr>
        <w:tabs>
          <w:tab w:val="left" w:pos="993"/>
        </w:tabs>
        <w:spacing w:after="0"/>
        <w:ind w:left="0" w:firstLine="709"/>
        <w:jc w:val="both"/>
        <w:rPr>
          <w:rFonts w:ascii="Times New Roman" w:hAnsi="Times New Roman" w:cs="Times New Roman"/>
          <w:sz w:val="28"/>
          <w:szCs w:val="28"/>
        </w:rPr>
      </w:pPr>
      <w:r w:rsidRPr="004724BB">
        <w:rPr>
          <w:rFonts w:ascii="Times New Roman" w:hAnsi="Times New Roman" w:cs="Times New Roman"/>
          <w:sz w:val="28"/>
          <w:szCs w:val="28"/>
        </w:rPr>
        <w:t>формирование основных понятий о музыкальных стилях и жанрах;</w:t>
      </w:r>
    </w:p>
    <w:p w:rsidR="007D0A72" w:rsidRPr="004724BB" w:rsidRDefault="007D0A72" w:rsidP="004724BB">
      <w:pPr>
        <w:numPr>
          <w:ilvl w:val="0"/>
          <w:numId w:val="8"/>
        </w:numPr>
        <w:tabs>
          <w:tab w:val="left" w:pos="993"/>
        </w:tabs>
        <w:spacing w:after="0"/>
        <w:ind w:left="0" w:firstLine="709"/>
        <w:jc w:val="both"/>
        <w:rPr>
          <w:rFonts w:ascii="Times New Roman" w:hAnsi="Times New Roman" w:cs="Times New Roman"/>
          <w:sz w:val="28"/>
          <w:szCs w:val="28"/>
        </w:rPr>
      </w:pPr>
      <w:r w:rsidRPr="004724BB">
        <w:rPr>
          <w:rFonts w:ascii="Times New Roman" w:hAnsi="Times New Roman" w:cs="Times New Roman"/>
          <w:sz w:val="28"/>
          <w:szCs w:val="28"/>
        </w:rPr>
        <w:t>оснащение  системой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7D0A72" w:rsidRPr="004724BB" w:rsidRDefault="007D0A72" w:rsidP="004724BB">
      <w:pPr>
        <w:numPr>
          <w:ilvl w:val="0"/>
          <w:numId w:val="8"/>
        </w:numPr>
        <w:tabs>
          <w:tab w:val="left" w:pos="993"/>
        </w:tabs>
        <w:spacing w:after="0"/>
        <w:ind w:left="0" w:firstLine="709"/>
        <w:jc w:val="both"/>
        <w:rPr>
          <w:rFonts w:ascii="Times New Roman" w:hAnsi="Times New Roman" w:cs="Times New Roman"/>
          <w:sz w:val="28"/>
          <w:szCs w:val="28"/>
        </w:rPr>
      </w:pPr>
      <w:r w:rsidRPr="004724BB">
        <w:rPr>
          <w:rFonts w:ascii="Times New Roman" w:hAnsi="Times New Roman" w:cs="Times New Roman"/>
          <w:sz w:val="28"/>
          <w:szCs w:val="28"/>
        </w:rPr>
        <w:t>воспитание у детей трудолюбия, усидчивости, терпения;</w:t>
      </w:r>
    </w:p>
    <w:p w:rsidR="007D0A72" w:rsidRPr="004724BB" w:rsidRDefault="007D0A72" w:rsidP="004724BB">
      <w:pPr>
        <w:numPr>
          <w:ilvl w:val="0"/>
          <w:numId w:val="8"/>
        </w:numPr>
        <w:tabs>
          <w:tab w:val="left" w:pos="993"/>
        </w:tabs>
        <w:spacing w:after="0"/>
        <w:ind w:left="0" w:firstLine="709"/>
        <w:jc w:val="both"/>
        <w:rPr>
          <w:rFonts w:ascii="Times New Roman" w:hAnsi="Times New Roman" w:cs="Times New Roman"/>
          <w:sz w:val="28"/>
          <w:szCs w:val="28"/>
        </w:rPr>
      </w:pPr>
      <w:r w:rsidRPr="004724BB">
        <w:rPr>
          <w:rFonts w:ascii="Times New Roman" w:hAnsi="Times New Roman" w:cs="Times New Roman"/>
          <w:sz w:val="28"/>
          <w:szCs w:val="28"/>
        </w:rPr>
        <w:t>воспитание стремления к практическому использованию знаний и умений, приобретенных на занятиях, в быту, в досуговой деятельности.</w:t>
      </w:r>
    </w:p>
    <w:p w:rsidR="007D0A72" w:rsidRPr="004724BB" w:rsidRDefault="007D0A72" w:rsidP="004724BB">
      <w:pPr>
        <w:spacing w:after="0"/>
        <w:jc w:val="center"/>
        <w:rPr>
          <w:rFonts w:ascii="Times New Roman" w:hAnsi="Times New Roman" w:cs="Times New Roman"/>
          <w:b/>
          <w:i/>
          <w:sz w:val="28"/>
          <w:szCs w:val="28"/>
        </w:rPr>
      </w:pPr>
      <w:r w:rsidRPr="004724BB">
        <w:rPr>
          <w:rFonts w:ascii="Times New Roman" w:hAnsi="Times New Roman" w:cs="Times New Roman"/>
          <w:b/>
          <w:i/>
          <w:sz w:val="28"/>
          <w:szCs w:val="28"/>
        </w:rPr>
        <w:t>Структура программы</w:t>
      </w:r>
    </w:p>
    <w:p w:rsidR="007D0A72" w:rsidRPr="004724BB" w:rsidRDefault="007D0A72" w:rsidP="004724BB">
      <w:pPr>
        <w:pStyle w:val="Body1"/>
        <w:spacing w:line="276" w:lineRule="auto"/>
        <w:ind w:firstLine="710"/>
        <w:jc w:val="both"/>
        <w:rPr>
          <w:rFonts w:ascii="Times New Roman" w:eastAsia="Helvetica" w:hAnsi="Times New Roman"/>
          <w:sz w:val="28"/>
          <w:szCs w:val="28"/>
          <w:lang w:val="ru-RU"/>
        </w:rPr>
      </w:pPr>
      <w:r w:rsidRPr="004724BB">
        <w:rPr>
          <w:rFonts w:ascii="Times New Roman" w:eastAsia="Helvetica" w:hAnsi="Times New Roman"/>
          <w:sz w:val="28"/>
          <w:szCs w:val="28"/>
          <w:lang w:val="ru-RU"/>
        </w:rPr>
        <w:t>Программа содержит следующие разделы:</w:t>
      </w:r>
    </w:p>
    <w:p w:rsidR="007D0A72" w:rsidRPr="004724BB" w:rsidRDefault="007D0A72" w:rsidP="004724BB">
      <w:pPr>
        <w:pStyle w:val="a8"/>
        <w:numPr>
          <w:ilvl w:val="0"/>
          <w:numId w:val="1"/>
        </w:numPr>
        <w:tabs>
          <w:tab w:val="left" w:pos="993"/>
        </w:tabs>
        <w:spacing w:after="0" w:line="276" w:lineRule="auto"/>
        <w:ind w:left="0" w:firstLine="710"/>
        <w:jc w:val="both"/>
        <w:outlineLvl w:val="0"/>
        <w:rPr>
          <w:rFonts w:ascii="Times New Roman" w:eastAsia="ヒラギノ角ゴ Pro W3" w:hAnsi="Times New Roman"/>
          <w:color w:val="000000"/>
          <w:sz w:val="28"/>
          <w:szCs w:val="28"/>
        </w:rPr>
      </w:pPr>
      <w:r w:rsidRPr="004724BB">
        <w:rPr>
          <w:rFonts w:ascii="Times New Roman" w:eastAsia="Geeza Pro" w:hAnsi="Times New Roman"/>
          <w:color w:val="000000"/>
          <w:sz w:val="28"/>
          <w:szCs w:val="28"/>
        </w:rPr>
        <w:t>сведения о затратах учебного времени, предусмотренного на освоениеучебного предмета;</w:t>
      </w:r>
    </w:p>
    <w:p w:rsidR="007D0A72" w:rsidRPr="004724BB" w:rsidRDefault="007D0A72" w:rsidP="004724BB">
      <w:pPr>
        <w:pStyle w:val="a8"/>
        <w:numPr>
          <w:ilvl w:val="0"/>
          <w:numId w:val="1"/>
        </w:numPr>
        <w:tabs>
          <w:tab w:val="left" w:pos="993"/>
        </w:tabs>
        <w:spacing w:after="0" w:line="276" w:lineRule="auto"/>
        <w:ind w:left="0" w:firstLine="710"/>
        <w:jc w:val="both"/>
        <w:outlineLvl w:val="0"/>
        <w:rPr>
          <w:rFonts w:ascii="Times New Roman" w:eastAsia="ヒラギノ角ゴ Pro W3" w:hAnsi="Times New Roman"/>
          <w:color w:val="000000"/>
          <w:sz w:val="28"/>
          <w:szCs w:val="28"/>
        </w:rPr>
      </w:pPr>
      <w:r w:rsidRPr="004724BB">
        <w:rPr>
          <w:rFonts w:ascii="Times New Roman" w:eastAsia="Geeza Pro" w:hAnsi="Times New Roman"/>
          <w:color w:val="000000"/>
          <w:sz w:val="28"/>
          <w:szCs w:val="28"/>
        </w:rPr>
        <w:t>распределение учебного материала по годам обучения;</w:t>
      </w:r>
    </w:p>
    <w:p w:rsidR="007D0A72" w:rsidRPr="004724BB" w:rsidRDefault="007D0A72" w:rsidP="004724BB">
      <w:pPr>
        <w:pStyle w:val="a8"/>
        <w:numPr>
          <w:ilvl w:val="0"/>
          <w:numId w:val="1"/>
        </w:numPr>
        <w:tabs>
          <w:tab w:val="left" w:pos="993"/>
        </w:tabs>
        <w:spacing w:after="0" w:line="276" w:lineRule="auto"/>
        <w:ind w:left="0" w:firstLine="710"/>
        <w:jc w:val="both"/>
        <w:outlineLvl w:val="0"/>
        <w:rPr>
          <w:rFonts w:ascii="Times New Roman" w:eastAsia="ヒラギノ角ゴ Pro W3" w:hAnsi="Times New Roman"/>
          <w:color w:val="000000"/>
          <w:sz w:val="28"/>
          <w:szCs w:val="28"/>
        </w:rPr>
      </w:pPr>
      <w:r w:rsidRPr="004724BB">
        <w:rPr>
          <w:rFonts w:ascii="Times New Roman" w:eastAsia="Geeza Pro" w:hAnsi="Times New Roman"/>
          <w:color w:val="000000"/>
          <w:sz w:val="28"/>
          <w:szCs w:val="28"/>
        </w:rPr>
        <w:t>описание дидактических единиц учебного предмета;</w:t>
      </w:r>
    </w:p>
    <w:p w:rsidR="007D0A72" w:rsidRPr="004724BB" w:rsidRDefault="007D0A72" w:rsidP="004724BB">
      <w:pPr>
        <w:pStyle w:val="a8"/>
        <w:numPr>
          <w:ilvl w:val="0"/>
          <w:numId w:val="1"/>
        </w:numPr>
        <w:tabs>
          <w:tab w:val="left" w:pos="993"/>
        </w:tabs>
        <w:spacing w:after="0" w:line="276" w:lineRule="auto"/>
        <w:ind w:left="0" w:firstLine="710"/>
        <w:jc w:val="both"/>
        <w:outlineLvl w:val="0"/>
        <w:rPr>
          <w:rFonts w:ascii="Times New Roman" w:eastAsia="ヒラギノ角ゴ Pro W3" w:hAnsi="Times New Roman"/>
          <w:color w:val="000000"/>
          <w:sz w:val="28"/>
          <w:szCs w:val="28"/>
        </w:rPr>
      </w:pPr>
      <w:r w:rsidRPr="004724BB">
        <w:rPr>
          <w:rFonts w:ascii="Times New Roman" w:eastAsia="Geeza Pro" w:hAnsi="Times New Roman"/>
          <w:color w:val="000000"/>
          <w:sz w:val="28"/>
          <w:szCs w:val="28"/>
        </w:rPr>
        <w:t>требования к уровню подготовки учащихся;</w:t>
      </w:r>
    </w:p>
    <w:p w:rsidR="007D0A72" w:rsidRPr="004724BB" w:rsidRDefault="007D0A72" w:rsidP="004724BB">
      <w:pPr>
        <w:pStyle w:val="a8"/>
        <w:numPr>
          <w:ilvl w:val="0"/>
          <w:numId w:val="1"/>
        </w:numPr>
        <w:tabs>
          <w:tab w:val="left" w:pos="993"/>
        </w:tabs>
        <w:spacing w:after="0" w:line="276" w:lineRule="auto"/>
        <w:ind w:left="0" w:firstLine="710"/>
        <w:jc w:val="both"/>
        <w:outlineLvl w:val="0"/>
        <w:rPr>
          <w:rFonts w:ascii="Times New Roman" w:eastAsia="ヒラギノ角ゴ Pro W3" w:hAnsi="Times New Roman"/>
          <w:sz w:val="28"/>
          <w:szCs w:val="28"/>
        </w:rPr>
      </w:pPr>
      <w:r w:rsidRPr="004724BB">
        <w:rPr>
          <w:rFonts w:ascii="Times New Roman" w:eastAsia="Geeza Pro" w:hAnsi="Times New Roman"/>
          <w:sz w:val="28"/>
          <w:szCs w:val="28"/>
        </w:rPr>
        <w:t>формы и методы контроля, система оценок, требования к итоговой аттестации;</w:t>
      </w:r>
    </w:p>
    <w:p w:rsidR="007D0A72" w:rsidRPr="004724BB" w:rsidRDefault="007D0A72" w:rsidP="004724BB">
      <w:pPr>
        <w:pStyle w:val="a8"/>
        <w:numPr>
          <w:ilvl w:val="0"/>
          <w:numId w:val="1"/>
        </w:numPr>
        <w:tabs>
          <w:tab w:val="left" w:pos="993"/>
        </w:tabs>
        <w:spacing w:after="0" w:line="276" w:lineRule="auto"/>
        <w:ind w:left="0" w:firstLine="710"/>
        <w:jc w:val="both"/>
        <w:outlineLvl w:val="0"/>
        <w:rPr>
          <w:rFonts w:ascii="Times New Roman" w:eastAsia="ヒラギノ角ゴ Pro W3" w:hAnsi="Times New Roman"/>
          <w:color w:val="000000"/>
          <w:sz w:val="28"/>
          <w:szCs w:val="28"/>
        </w:rPr>
      </w:pPr>
      <w:r w:rsidRPr="004724BB">
        <w:rPr>
          <w:rFonts w:ascii="Times New Roman" w:eastAsia="Geeza Pro" w:hAnsi="Times New Roman"/>
          <w:color w:val="000000"/>
          <w:sz w:val="28"/>
          <w:szCs w:val="28"/>
        </w:rPr>
        <w:t>методическое обеспечение учебного процесса.</w:t>
      </w:r>
    </w:p>
    <w:p w:rsidR="007D0A72" w:rsidRPr="004724BB" w:rsidRDefault="007D0A72" w:rsidP="004724BB">
      <w:pPr>
        <w:ind w:firstLine="709"/>
        <w:jc w:val="both"/>
        <w:outlineLvl w:val="0"/>
        <w:rPr>
          <w:rFonts w:ascii="Times New Roman" w:eastAsia="Geeza Pro" w:hAnsi="Times New Roman" w:cs="Times New Roman"/>
          <w:color w:val="000000"/>
          <w:sz w:val="28"/>
          <w:szCs w:val="28"/>
        </w:rPr>
      </w:pPr>
      <w:r w:rsidRPr="004724BB">
        <w:rPr>
          <w:rFonts w:ascii="Times New Roman" w:eastAsia="Geeza Pro" w:hAnsi="Times New Roman" w:cs="Times New Roman"/>
          <w:color w:val="000000"/>
          <w:sz w:val="28"/>
          <w:szCs w:val="28"/>
        </w:rPr>
        <w:t>В соответствии с данными направлениями строится основной раздел    программы «Содержание учебного предмета».</w:t>
      </w:r>
    </w:p>
    <w:p w:rsidR="007D0A72" w:rsidRPr="004724BB" w:rsidRDefault="007D0A72" w:rsidP="004724BB">
      <w:pPr>
        <w:spacing w:after="0"/>
        <w:ind w:left="-426" w:firstLine="710"/>
        <w:jc w:val="center"/>
        <w:rPr>
          <w:rFonts w:ascii="Times New Roman" w:hAnsi="Times New Roman" w:cs="Times New Roman"/>
          <w:b/>
          <w:i/>
          <w:sz w:val="28"/>
          <w:szCs w:val="28"/>
        </w:rPr>
      </w:pPr>
      <w:r w:rsidRPr="004724BB">
        <w:rPr>
          <w:rFonts w:ascii="Times New Roman" w:hAnsi="Times New Roman" w:cs="Times New Roman"/>
          <w:b/>
          <w:i/>
          <w:sz w:val="28"/>
          <w:szCs w:val="28"/>
        </w:rPr>
        <w:t>Методы обучения</w:t>
      </w:r>
    </w:p>
    <w:p w:rsidR="007D0A72" w:rsidRPr="004724BB" w:rsidRDefault="007D0A72" w:rsidP="004724BB">
      <w:pPr>
        <w:pStyle w:val="Body1"/>
        <w:spacing w:line="276" w:lineRule="auto"/>
        <w:ind w:firstLine="709"/>
        <w:jc w:val="both"/>
        <w:rPr>
          <w:rFonts w:ascii="Times New Roman" w:eastAsia="Helvetica" w:hAnsi="Times New Roman"/>
          <w:sz w:val="28"/>
          <w:szCs w:val="28"/>
          <w:lang w:val="ru-RU"/>
        </w:rPr>
      </w:pPr>
      <w:r w:rsidRPr="004724BB">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7D0A72" w:rsidRPr="004724BB" w:rsidRDefault="007D0A72" w:rsidP="004724BB">
      <w:pPr>
        <w:pStyle w:val="12"/>
        <w:spacing w:line="276" w:lineRule="auto"/>
        <w:ind w:left="0" w:firstLine="709"/>
        <w:jc w:val="both"/>
        <w:rPr>
          <w:rFonts w:ascii="Times New Roman" w:eastAsia="Geeza Pro" w:hAnsi="Times New Roman" w:cs="Times New Roman"/>
          <w:color w:val="000000"/>
          <w:sz w:val="28"/>
          <w:szCs w:val="28"/>
        </w:rPr>
      </w:pPr>
      <w:r w:rsidRPr="004724BB">
        <w:rPr>
          <w:rFonts w:ascii="Times New Roman" w:eastAsia="Geeza Pro" w:hAnsi="Times New Roman" w:cs="Times New Roman"/>
          <w:color w:val="000000"/>
          <w:sz w:val="28"/>
          <w:szCs w:val="28"/>
        </w:rPr>
        <w:t>- словесный (объяснение, беседа, рассказ);</w:t>
      </w:r>
    </w:p>
    <w:p w:rsidR="007D0A72" w:rsidRPr="004724BB" w:rsidRDefault="007D0A72" w:rsidP="004724BB">
      <w:pPr>
        <w:pStyle w:val="12"/>
        <w:spacing w:line="276" w:lineRule="auto"/>
        <w:ind w:left="0" w:firstLine="709"/>
        <w:jc w:val="both"/>
        <w:rPr>
          <w:rFonts w:ascii="Times New Roman" w:eastAsia="Geeza Pro" w:hAnsi="Times New Roman" w:cs="Times New Roman"/>
          <w:color w:val="000000"/>
          <w:sz w:val="28"/>
          <w:szCs w:val="28"/>
        </w:rPr>
      </w:pPr>
      <w:r w:rsidRPr="004724BB">
        <w:rPr>
          <w:rFonts w:ascii="Times New Roman" w:eastAsia="Geeza Pro" w:hAnsi="Times New Roman" w:cs="Times New Roman"/>
          <w:color w:val="000000"/>
          <w:sz w:val="28"/>
          <w:szCs w:val="28"/>
        </w:rPr>
        <w:t>- наглядный (показ, просмотр видеоматериа</w:t>
      </w:r>
      <w:r w:rsidR="00F67CBB" w:rsidRPr="004724BB">
        <w:rPr>
          <w:rFonts w:ascii="Times New Roman" w:eastAsia="Geeza Pro" w:hAnsi="Times New Roman" w:cs="Times New Roman"/>
          <w:color w:val="000000"/>
          <w:sz w:val="28"/>
          <w:szCs w:val="28"/>
        </w:rPr>
        <w:t xml:space="preserve">лов, </w:t>
      </w:r>
      <w:r w:rsidRPr="004724BB">
        <w:rPr>
          <w:rFonts w:ascii="Times New Roman" w:eastAsia="Geeza Pro" w:hAnsi="Times New Roman" w:cs="Times New Roman"/>
          <w:color w:val="000000"/>
          <w:sz w:val="28"/>
          <w:szCs w:val="28"/>
        </w:rPr>
        <w:t>концертов, конкурсов, прослушивание аудио записей, симфонической музыки и другие);</w:t>
      </w:r>
    </w:p>
    <w:p w:rsidR="007D0A72" w:rsidRPr="004724BB" w:rsidRDefault="007D0A72" w:rsidP="004724BB">
      <w:pPr>
        <w:pStyle w:val="12"/>
        <w:spacing w:line="276" w:lineRule="auto"/>
        <w:ind w:left="0" w:firstLine="709"/>
        <w:jc w:val="both"/>
        <w:rPr>
          <w:rFonts w:ascii="Times New Roman" w:eastAsia="Geeza Pro" w:hAnsi="Times New Roman" w:cs="Times New Roman"/>
          <w:color w:val="000000"/>
          <w:sz w:val="28"/>
          <w:szCs w:val="28"/>
        </w:rPr>
      </w:pPr>
      <w:r w:rsidRPr="004724BB">
        <w:rPr>
          <w:rFonts w:ascii="Times New Roman" w:eastAsia="Geeza Pro" w:hAnsi="Times New Roman" w:cs="Times New Roman"/>
          <w:color w:val="000000"/>
          <w:sz w:val="28"/>
          <w:szCs w:val="28"/>
        </w:rPr>
        <w:t>- практический (владение штрихами и приемами игры на инструменте; умение исполнять различную по характеру, стилю музыку);</w:t>
      </w:r>
    </w:p>
    <w:p w:rsidR="007D0A72" w:rsidRPr="004724BB" w:rsidRDefault="0019552D" w:rsidP="004724BB">
      <w:pPr>
        <w:pStyle w:val="12"/>
        <w:spacing w:after="240" w:line="276" w:lineRule="auto"/>
        <w:ind w:left="0" w:firstLine="709"/>
        <w:jc w:val="both"/>
        <w:rPr>
          <w:rStyle w:val="af"/>
          <w:rFonts w:ascii="Times New Roman" w:eastAsia="Geeza Pro" w:hAnsi="Times New Roman" w:cs="Times New Roman"/>
          <w:i w:val="0"/>
          <w:iCs w:val="0"/>
          <w:color w:val="000000"/>
          <w:sz w:val="28"/>
          <w:szCs w:val="28"/>
        </w:rPr>
      </w:pPr>
      <w:r w:rsidRPr="004724BB">
        <w:rPr>
          <w:rFonts w:ascii="Times New Roman" w:eastAsia="Geeza Pro" w:hAnsi="Times New Roman" w:cs="Times New Roman"/>
          <w:color w:val="000000"/>
          <w:sz w:val="28"/>
          <w:szCs w:val="28"/>
        </w:rPr>
        <w:lastRenderedPageBreak/>
        <w:t xml:space="preserve">- </w:t>
      </w:r>
      <w:r w:rsidR="007D0A72" w:rsidRPr="004724BB">
        <w:rPr>
          <w:rFonts w:ascii="Times New Roman" w:eastAsia="Geeza Pro" w:hAnsi="Times New Roman" w:cs="Times New Roman"/>
          <w:color w:val="000000"/>
          <w:sz w:val="28"/>
          <w:szCs w:val="28"/>
        </w:rPr>
        <w:t>эмоциональный (подбор ассоциаций, образов, художественные впечатления).</w:t>
      </w:r>
    </w:p>
    <w:p w:rsidR="007D0A72" w:rsidRPr="004724BB" w:rsidRDefault="007D0A72" w:rsidP="004724BB">
      <w:pPr>
        <w:spacing w:after="0"/>
        <w:ind w:left="-426" w:firstLine="993"/>
        <w:jc w:val="center"/>
        <w:rPr>
          <w:rFonts w:ascii="Times New Roman" w:hAnsi="Times New Roman" w:cs="Times New Roman"/>
          <w:b/>
          <w:i/>
          <w:sz w:val="28"/>
          <w:szCs w:val="28"/>
        </w:rPr>
      </w:pPr>
      <w:r w:rsidRPr="004724BB">
        <w:rPr>
          <w:rFonts w:ascii="Times New Roman" w:hAnsi="Times New Roman" w:cs="Times New Roman"/>
          <w:b/>
          <w:i/>
          <w:sz w:val="28"/>
          <w:szCs w:val="28"/>
        </w:rPr>
        <w:t>Описание материально-технических условий реализации учебного предмета</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Каждый учащийся обеспечивается доступом к библиотечным фондам и фондам аудио и видеозаписей школьной библиотеки.</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Библиотечный фонд укомплектовывается печатными, электронными изданиями, нотами, книгами по музыкальной литературе, аудио и видео записями концертов и конкурсов.</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 xml:space="preserve">Для этого класс должен быть оборудован музыкальными инструментами, стульями различный высоты, подставками для  ног, компьютером и интернетом. </w:t>
      </w:r>
    </w:p>
    <w:p w:rsidR="00D16589" w:rsidRPr="004724BB" w:rsidRDefault="00D16589" w:rsidP="004724BB">
      <w:pPr>
        <w:pStyle w:val="ab"/>
        <w:spacing w:line="276" w:lineRule="auto"/>
        <w:rPr>
          <w:sz w:val="28"/>
          <w:szCs w:val="28"/>
        </w:rPr>
      </w:pPr>
    </w:p>
    <w:p w:rsidR="007D0A72" w:rsidRPr="004724BB" w:rsidRDefault="007D0A72" w:rsidP="004724BB">
      <w:pPr>
        <w:pStyle w:val="ab"/>
        <w:spacing w:line="276" w:lineRule="auto"/>
        <w:jc w:val="center"/>
        <w:rPr>
          <w:b/>
          <w:sz w:val="28"/>
          <w:szCs w:val="28"/>
        </w:rPr>
      </w:pPr>
      <w:r w:rsidRPr="004724BB">
        <w:rPr>
          <w:b/>
          <w:sz w:val="28"/>
          <w:szCs w:val="28"/>
          <w:lang w:val="en-US"/>
        </w:rPr>
        <w:t>II</w:t>
      </w:r>
      <w:r w:rsidRPr="004724BB">
        <w:rPr>
          <w:b/>
          <w:sz w:val="28"/>
          <w:szCs w:val="28"/>
        </w:rPr>
        <w:t>. СОДЕРЖАНИЕ УЧЕБНОГО ПРЕДМЕТА</w:t>
      </w:r>
    </w:p>
    <w:p w:rsidR="007D0A72" w:rsidRPr="004724BB" w:rsidRDefault="007D0A72" w:rsidP="004724BB">
      <w:pPr>
        <w:pStyle w:val="ab"/>
        <w:spacing w:line="276" w:lineRule="auto"/>
        <w:jc w:val="center"/>
        <w:rPr>
          <w:b/>
          <w:sz w:val="28"/>
          <w:szCs w:val="28"/>
        </w:rPr>
      </w:pPr>
      <w:r w:rsidRPr="004724BB">
        <w:rPr>
          <w:b/>
          <w:sz w:val="28"/>
          <w:szCs w:val="28"/>
        </w:rPr>
        <w:t>Учебно-тематический план</w:t>
      </w:r>
    </w:p>
    <w:p w:rsidR="007D0A72" w:rsidRPr="004724BB" w:rsidRDefault="007D0A72" w:rsidP="004724BB">
      <w:pPr>
        <w:pStyle w:val="ab"/>
        <w:spacing w:line="276" w:lineRule="auto"/>
        <w:jc w:val="center"/>
        <w:rPr>
          <w:b/>
          <w:sz w:val="28"/>
          <w:szCs w:val="28"/>
        </w:rPr>
      </w:pPr>
      <w:r w:rsidRPr="004724BB">
        <w:rPr>
          <w:b/>
          <w:sz w:val="28"/>
          <w:szCs w:val="28"/>
        </w:rPr>
        <w:t>Срок обучения 5 лет</w:t>
      </w:r>
    </w:p>
    <w:p w:rsidR="007D0A72" w:rsidRPr="004724BB" w:rsidRDefault="007D0A72" w:rsidP="004724BB">
      <w:pPr>
        <w:spacing w:after="0"/>
        <w:jc w:val="center"/>
        <w:rPr>
          <w:rFonts w:ascii="Times New Roman" w:hAnsi="Times New Roman" w:cs="Times New Roman"/>
          <w:b/>
          <w:sz w:val="28"/>
          <w:szCs w:val="28"/>
        </w:rPr>
      </w:pPr>
      <w:r w:rsidRPr="004724BB">
        <w:rPr>
          <w:rFonts w:ascii="Times New Roman" w:hAnsi="Times New Roman" w:cs="Times New Roman"/>
          <w:b/>
          <w:sz w:val="28"/>
          <w:szCs w:val="28"/>
        </w:rPr>
        <w:t>Первый год обучения</w:t>
      </w:r>
    </w:p>
    <w:p w:rsidR="001D6DB6" w:rsidRPr="004724BB" w:rsidRDefault="001D6DB6" w:rsidP="004724BB">
      <w:pPr>
        <w:rPr>
          <w:rFonts w:ascii="Times New Roman" w:hAnsi="Times New Roman" w:cs="Times New Roman"/>
          <w:b/>
          <w:sz w:val="28"/>
          <w:szCs w:val="28"/>
        </w:rPr>
      </w:pPr>
      <w:r w:rsidRPr="004724BB">
        <w:rPr>
          <w:rFonts w:ascii="Times New Roman" w:hAnsi="Times New Roman" w:cs="Times New Roman"/>
          <w:b/>
          <w:sz w:val="28"/>
          <w:szCs w:val="28"/>
          <w:lang w:val="en-US"/>
        </w:rPr>
        <w:t>I</w:t>
      </w:r>
      <w:r w:rsidRPr="004724BB">
        <w:rPr>
          <w:rFonts w:ascii="Times New Roman" w:hAnsi="Times New Roman" w:cs="Times New Roman"/>
          <w:b/>
          <w:sz w:val="28"/>
          <w:szCs w:val="28"/>
        </w:rPr>
        <w:t>,</w:t>
      </w:r>
      <w:r w:rsidRPr="004724BB">
        <w:rPr>
          <w:rFonts w:ascii="Times New Roman" w:hAnsi="Times New Roman" w:cs="Times New Roman"/>
          <w:b/>
          <w:sz w:val="28"/>
          <w:szCs w:val="28"/>
          <w:lang w:val="en-US"/>
        </w:rPr>
        <w:t>II</w:t>
      </w:r>
      <w:r w:rsidRPr="004724BB">
        <w:rPr>
          <w:rFonts w:ascii="Times New Roman" w:hAnsi="Times New Roman" w:cs="Times New Roman"/>
          <w:b/>
          <w:sz w:val="28"/>
          <w:szCs w:val="28"/>
        </w:rPr>
        <w:t xml:space="preserve"> полугодие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0"/>
        <w:gridCol w:w="6942"/>
      </w:tblGrid>
      <w:tr w:rsidR="001D6DB6" w:rsidRPr="004724BB" w:rsidTr="0019552D">
        <w:trPr>
          <w:trHeight w:val="442"/>
          <w:jc w:val="center"/>
        </w:trPr>
        <w:tc>
          <w:tcPr>
            <w:tcW w:w="2380" w:type="dxa"/>
          </w:tcPr>
          <w:p w:rsidR="001D6DB6" w:rsidRPr="004724BB" w:rsidRDefault="001D6DB6" w:rsidP="004724BB">
            <w:pPr>
              <w:pStyle w:val="2"/>
              <w:tabs>
                <w:tab w:val="center" w:pos="1082"/>
              </w:tabs>
              <w:spacing w:before="0" w:after="0" w:line="276" w:lineRule="auto"/>
              <w:rPr>
                <w:rFonts w:ascii="Times New Roman" w:hAnsi="Times New Roman"/>
                <w:b w:val="0"/>
              </w:rPr>
            </w:pPr>
            <w:r w:rsidRPr="004724BB">
              <w:rPr>
                <w:rFonts w:ascii="Times New Roman" w:hAnsi="Times New Roman"/>
                <w:b w:val="0"/>
              </w:rPr>
              <w:tab/>
              <w:t>Календарные</w:t>
            </w:r>
          </w:p>
          <w:p w:rsidR="001D6DB6" w:rsidRPr="004724BB" w:rsidRDefault="001D6DB6" w:rsidP="004724BB">
            <w:pPr>
              <w:spacing w:after="0"/>
              <w:jc w:val="center"/>
              <w:rPr>
                <w:rFonts w:ascii="Times New Roman" w:hAnsi="Times New Roman" w:cs="Times New Roman"/>
                <w:sz w:val="28"/>
                <w:szCs w:val="28"/>
              </w:rPr>
            </w:pPr>
            <w:r w:rsidRPr="004724BB">
              <w:rPr>
                <w:rFonts w:ascii="Times New Roman" w:hAnsi="Times New Roman" w:cs="Times New Roman"/>
                <w:i/>
                <w:sz w:val="28"/>
                <w:szCs w:val="28"/>
              </w:rPr>
              <w:t>сроки</w:t>
            </w:r>
          </w:p>
        </w:tc>
        <w:tc>
          <w:tcPr>
            <w:tcW w:w="6942" w:type="dxa"/>
          </w:tcPr>
          <w:p w:rsidR="001D6DB6" w:rsidRPr="004724BB" w:rsidRDefault="001D6DB6" w:rsidP="004724BB">
            <w:pPr>
              <w:pStyle w:val="2"/>
              <w:spacing w:line="276" w:lineRule="auto"/>
              <w:jc w:val="center"/>
              <w:rPr>
                <w:rFonts w:ascii="Times New Roman" w:hAnsi="Times New Roman"/>
                <w:b w:val="0"/>
              </w:rPr>
            </w:pPr>
            <w:r w:rsidRPr="004724BB">
              <w:rPr>
                <w:rFonts w:ascii="Times New Roman" w:hAnsi="Times New Roman"/>
                <w:b w:val="0"/>
              </w:rPr>
              <w:t>Темы и содержание  занятий</w:t>
            </w:r>
          </w:p>
        </w:tc>
      </w:tr>
      <w:tr w:rsidR="001D6DB6" w:rsidRPr="004724BB" w:rsidTr="0019552D">
        <w:trPr>
          <w:trHeight w:val="221"/>
          <w:jc w:val="center"/>
        </w:trPr>
        <w:tc>
          <w:tcPr>
            <w:tcW w:w="2380" w:type="dxa"/>
          </w:tcPr>
          <w:p w:rsidR="001D6DB6" w:rsidRPr="004724BB" w:rsidRDefault="001D6DB6" w:rsidP="004724BB">
            <w:pPr>
              <w:rPr>
                <w:rFonts w:ascii="Times New Roman" w:hAnsi="Times New Roman" w:cs="Times New Roman"/>
                <w:sz w:val="28"/>
                <w:szCs w:val="28"/>
              </w:rPr>
            </w:pPr>
            <w:r w:rsidRPr="004724BB">
              <w:rPr>
                <w:rFonts w:ascii="Times New Roman" w:hAnsi="Times New Roman" w:cs="Times New Roman"/>
                <w:sz w:val="28"/>
                <w:szCs w:val="28"/>
              </w:rPr>
              <w:t>1,2 четверть</w:t>
            </w:r>
          </w:p>
        </w:tc>
        <w:tc>
          <w:tcPr>
            <w:tcW w:w="6942" w:type="dxa"/>
          </w:tcPr>
          <w:p w:rsidR="001D6DB6" w:rsidRPr="004724BB" w:rsidRDefault="001D6DB6" w:rsidP="004724BB">
            <w:pPr>
              <w:spacing w:after="0"/>
              <w:jc w:val="both"/>
              <w:rPr>
                <w:rFonts w:ascii="Times New Roman" w:eastAsia="Calibri" w:hAnsi="Times New Roman" w:cs="Times New Roman"/>
                <w:color w:val="000000" w:themeColor="text1"/>
                <w:sz w:val="28"/>
                <w:szCs w:val="28"/>
              </w:rPr>
            </w:pPr>
            <w:r w:rsidRPr="004724BB">
              <w:rPr>
                <w:rFonts w:ascii="Times New Roman" w:eastAsia="Calibri" w:hAnsi="Times New Roman" w:cs="Times New Roman"/>
                <w:color w:val="000000" w:themeColor="text1"/>
                <w:sz w:val="28"/>
                <w:szCs w:val="28"/>
              </w:rPr>
              <w:t xml:space="preserve">«Донотный период» -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19552D" w:rsidRPr="004724BB" w:rsidRDefault="001D6DB6" w:rsidP="004724BB">
            <w:pPr>
              <w:spacing w:after="0"/>
              <w:jc w:val="both"/>
              <w:rPr>
                <w:rFonts w:ascii="Times New Roman" w:eastAsia="Calibri" w:hAnsi="Times New Roman" w:cs="Times New Roman"/>
                <w:sz w:val="28"/>
                <w:szCs w:val="28"/>
              </w:rPr>
            </w:pPr>
            <w:r w:rsidRPr="004724BB">
              <w:rPr>
                <w:rFonts w:ascii="Times New Roman" w:eastAsia="Calibri" w:hAnsi="Times New Roman" w:cs="Times New Roman"/>
                <w:color w:val="000000" w:themeColor="text1"/>
                <w:sz w:val="28"/>
                <w:szCs w:val="28"/>
              </w:rPr>
              <w:t xml:space="preserve">Упражнения  без  инструмента,  направленные  на  освоение  движений, используемых в дальнейшем на дошпулууре. </w:t>
            </w:r>
          </w:p>
          <w:p w:rsidR="0019552D" w:rsidRPr="004724BB" w:rsidRDefault="00E55D8C" w:rsidP="004724BB">
            <w:pPr>
              <w:spacing w:after="0"/>
              <w:jc w:val="both"/>
              <w:rPr>
                <w:rFonts w:ascii="Times New Roman" w:eastAsia="Calibri" w:hAnsi="Times New Roman" w:cs="Times New Roman"/>
                <w:color w:val="000000" w:themeColor="text1"/>
                <w:sz w:val="28"/>
                <w:szCs w:val="28"/>
              </w:rPr>
            </w:pPr>
            <w:r w:rsidRPr="004724BB">
              <w:rPr>
                <w:rFonts w:ascii="Times New Roman" w:eastAsia="Calibri" w:hAnsi="Times New Roman" w:cs="Times New Roman"/>
                <w:sz w:val="28"/>
                <w:szCs w:val="28"/>
              </w:rPr>
              <w:t xml:space="preserve"> З</w:t>
            </w:r>
            <w:r w:rsidR="001D6DB6" w:rsidRPr="004724BB">
              <w:rPr>
                <w:rFonts w:ascii="Times New Roman" w:eastAsia="Calibri" w:hAnsi="Times New Roman" w:cs="Times New Roman"/>
                <w:sz w:val="28"/>
                <w:szCs w:val="28"/>
              </w:rPr>
              <w:t>накомство с инструментом, его историей, устройством, правилами  ухода за ним.Освоение и развитие первоначальных навыков игры на дошпулууре (правильная, удобная посадка, постановка рук).Основы звукоизвлечения. Приемы игры:</w:t>
            </w:r>
            <w:r w:rsidR="0019552D" w:rsidRPr="004724BB">
              <w:rPr>
                <w:rFonts w:ascii="Times New Roman" w:eastAsia="Calibri" w:hAnsi="Times New Roman" w:cs="Times New Roman"/>
                <w:sz w:val="28"/>
                <w:szCs w:val="28"/>
              </w:rPr>
              <w:t xml:space="preserve"> щипок большим пальцем,</w:t>
            </w:r>
            <w:r w:rsidR="001D6DB6" w:rsidRPr="004724BB">
              <w:rPr>
                <w:rFonts w:ascii="Times New Roman" w:eastAsia="Calibri" w:hAnsi="Times New Roman" w:cs="Times New Roman"/>
                <w:sz w:val="28"/>
                <w:szCs w:val="28"/>
              </w:rPr>
              <w:t xml:space="preserve"> пиццикато большим пальцем, удары вни</w:t>
            </w:r>
            <w:r w:rsidRPr="004724BB">
              <w:rPr>
                <w:rFonts w:ascii="Times New Roman" w:eastAsia="Calibri" w:hAnsi="Times New Roman" w:cs="Times New Roman"/>
                <w:sz w:val="28"/>
                <w:szCs w:val="28"/>
              </w:rPr>
              <w:t>з и переменные удары: П</w:t>
            </w:r>
            <w:r w:rsidRPr="004724BB">
              <w:rPr>
                <w:rFonts w:ascii="Times New Roman" w:eastAsia="Calibri" w:hAnsi="Times New Roman" w:cs="Times New Roman"/>
                <w:sz w:val="28"/>
                <w:szCs w:val="28"/>
                <w:lang w:val="en-US"/>
              </w:rPr>
              <w:t>V</w:t>
            </w:r>
            <w:r w:rsidR="001D6DB6" w:rsidRPr="004724BB">
              <w:rPr>
                <w:rFonts w:ascii="Times New Roman" w:eastAsia="Calibri" w:hAnsi="Times New Roman" w:cs="Times New Roman"/>
                <w:sz w:val="28"/>
                <w:szCs w:val="28"/>
              </w:rPr>
              <w:t xml:space="preserve">.Знакомство с элементами музыкальной грамоты. </w:t>
            </w:r>
          </w:p>
          <w:p w:rsidR="00E55D8C" w:rsidRPr="004724BB" w:rsidRDefault="001D6DB6" w:rsidP="004724BB">
            <w:pPr>
              <w:spacing w:after="0"/>
              <w:jc w:val="both"/>
              <w:rPr>
                <w:rFonts w:ascii="Times New Roman" w:eastAsia="Calibri" w:hAnsi="Times New Roman" w:cs="Times New Roman"/>
                <w:color w:val="000000" w:themeColor="text1"/>
                <w:sz w:val="28"/>
                <w:szCs w:val="28"/>
              </w:rPr>
            </w:pPr>
            <w:r w:rsidRPr="004724BB">
              <w:rPr>
                <w:rFonts w:ascii="Times New Roman" w:eastAsia="Calibri" w:hAnsi="Times New Roman" w:cs="Times New Roman"/>
                <w:sz w:val="28"/>
                <w:szCs w:val="28"/>
              </w:rPr>
              <w:lastRenderedPageBreak/>
              <w:t xml:space="preserve">Освоение музыкального ритма в виде простых ритмических упражнений. Игра  ритмических  рисунков  на  открытых  струнах  и  с чередованием извлекаемых звуков на грифе. </w:t>
            </w:r>
            <w:r w:rsidRPr="004724BB">
              <w:rPr>
                <w:rFonts w:ascii="Times New Roman" w:hAnsi="Times New Roman" w:cs="Times New Roman"/>
                <w:sz w:val="28"/>
                <w:szCs w:val="28"/>
              </w:rPr>
              <w:t xml:space="preserve"> Подбор по слуху небольших попевок, народных мелодий, знакомых песен.</w:t>
            </w:r>
          </w:p>
          <w:p w:rsidR="001D6DB6" w:rsidRPr="004724BB" w:rsidRDefault="001D6DB6" w:rsidP="004724BB">
            <w:pPr>
              <w:spacing w:after="0"/>
              <w:jc w:val="both"/>
              <w:rPr>
                <w:rFonts w:ascii="Times New Roman" w:eastAsia="Calibri" w:hAnsi="Times New Roman" w:cs="Times New Roman"/>
                <w:sz w:val="28"/>
                <w:szCs w:val="28"/>
              </w:rPr>
            </w:pPr>
            <w:r w:rsidRPr="004724BB">
              <w:rPr>
                <w:rFonts w:ascii="Times New Roman" w:hAnsi="Times New Roman" w:cs="Times New Roman"/>
                <w:sz w:val="28"/>
                <w:szCs w:val="28"/>
              </w:rPr>
              <w:t>Воспитание в ученике элементарных правил сценической этики, навыков мобильности, собранности при публичных выступлениях.</w:t>
            </w:r>
          </w:p>
          <w:p w:rsidR="001D6DB6" w:rsidRPr="004724BB" w:rsidRDefault="001D6DB6"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В течение 1и 2 полугодия обучения ученик должен пройти:</w:t>
            </w:r>
          </w:p>
          <w:p w:rsidR="001D6DB6" w:rsidRPr="004724BB" w:rsidRDefault="001D6DB6"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8-12 песен-прибауток на струнах в первой позиции;</w:t>
            </w:r>
          </w:p>
          <w:p w:rsidR="001D6DB6" w:rsidRPr="004724BB" w:rsidRDefault="001D6DB6"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2 этюда;</w:t>
            </w:r>
          </w:p>
          <w:p w:rsidR="001D6DB6" w:rsidRPr="004724BB" w:rsidRDefault="001D6DB6"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4-6 небольших пьес различного характера.</w:t>
            </w:r>
          </w:p>
          <w:p w:rsidR="001D6DB6" w:rsidRPr="004724BB" w:rsidRDefault="001D6DB6" w:rsidP="004724BB">
            <w:pPr>
              <w:spacing w:after="0"/>
              <w:jc w:val="both"/>
              <w:rPr>
                <w:rFonts w:ascii="Times New Roman" w:hAnsi="Times New Roman" w:cs="Times New Roman"/>
                <w:sz w:val="28"/>
                <w:szCs w:val="28"/>
              </w:rPr>
            </w:pPr>
          </w:p>
        </w:tc>
      </w:tr>
      <w:tr w:rsidR="001D6DB6" w:rsidRPr="004724BB" w:rsidTr="0019552D">
        <w:trPr>
          <w:trHeight w:val="221"/>
          <w:jc w:val="center"/>
        </w:trPr>
        <w:tc>
          <w:tcPr>
            <w:tcW w:w="2380" w:type="dxa"/>
          </w:tcPr>
          <w:p w:rsidR="001D6DB6" w:rsidRPr="004724BB" w:rsidRDefault="001D6DB6" w:rsidP="004724BB">
            <w:pPr>
              <w:rPr>
                <w:rFonts w:ascii="Times New Roman" w:hAnsi="Times New Roman" w:cs="Times New Roman"/>
                <w:sz w:val="28"/>
                <w:szCs w:val="28"/>
              </w:rPr>
            </w:pPr>
            <w:r w:rsidRPr="004724BB">
              <w:rPr>
                <w:rFonts w:ascii="Times New Roman" w:hAnsi="Times New Roman" w:cs="Times New Roman"/>
                <w:sz w:val="28"/>
                <w:szCs w:val="28"/>
              </w:rPr>
              <w:lastRenderedPageBreak/>
              <w:t>3,4 четверть</w:t>
            </w:r>
          </w:p>
        </w:tc>
        <w:tc>
          <w:tcPr>
            <w:tcW w:w="6942" w:type="dxa"/>
          </w:tcPr>
          <w:p w:rsidR="001D6DB6" w:rsidRPr="004724BB" w:rsidRDefault="001D6DB6" w:rsidP="004724BB">
            <w:pPr>
              <w:spacing w:after="0"/>
              <w:jc w:val="both"/>
              <w:rPr>
                <w:rFonts w:ascii="Times New Roman" w:eastAsia="Calibri" w:hAnsi="Times New Roman" w:cs="Times New Roman"/>
                <w:sz w:val="28"/>
                <w:szCs w:val="28"/>
              </w:rPr>
            </w:pPr>
            <w:r w:rsidRPr="004724BB">
              <w:rPr>
                <w:rFonts w:ascii="Times New Roman" w:hAnsi="Times New Roman" w:cs="Times New Roman"/>
                <w:sz w:val="28"/>
                <w:szCs w:val="28"/>
              </w:rPr>
              <w:t xml:space="preserve">Продолжение «донотного» периода. Продолжение освоения нотной грамоты. </w:t>
            </w:r>
            <w:r w:rsidRPr="004724BB">
              <w:rPr>
                <w:rFonts w:ascii="Times New Roman" w:eastAsia="Calibri" w:hAnsi="Times New Roman" w:cs="Times New Roman"/>
                <w:sz w:val="28"/>
                <w:szCs w:val="28"/>
              </w:rPr>
              <w:t>Освоение гриф</w:t>
            </w:r>
            <w:r w:rsidR="001A04DB" w:rsidRPr="004724BB">
              <w:rPr>
                <w:rFonts w:ascii="Times New Roman" w:eastAsia="Calibri" w:hAnsi="Times New Roman" w:cs="Times New Roman"/>
                <w:sz w:val="28"/>
                <w:szCs w:val="28"/>
              </w:rPr>
              <w:t>а на инструменте, овладеть диапа</w:t>
            </w:r>
            <w:r w:rsidRPr="004724BB">
              <w:rPr>
                <w:rFonts w:ascii="Times New Roman" w:eastAsia="Calibri" w:hAnsi="Times New Roman" w:cs="Times New Roman"/>
                <w:sz w:val="28"/>
                <w:szCs w:val="28"/>
              </w:rPr>
              <w:t>зоном 3 и 2 струн до 12-го лада, на 1-й струне до 19-го лада.</w:t>
            </w:r>
          </w:p>
          <w:p w:rsidR="00BF1B30" w:rsidRPr="004724BB" w:rsidRDefault="001D6DB6" w:rsidP="004724BB">
            <w:pPr>
              <w:pStyle w:val="aa"/>
              <w:spacing w:line="276" w:lineRule="auto"/>
              <w:jc w:val="both"/>
              <w:rPr>
                <w:rFonts w:ascii="Times New Roman" w:hAnsi="Times New Roman"/>
                <w:sz w:val="28"/>
                <w:szCs w:val="28"/>
              </w:rPr>
            </w:pPr>
            <w:r w:rsidRPr="004724BB">
              <w:rPr>
                <w:rFonts w:ascii="Times New Roman" w:hAnsi="Times New Roman"/>
                <w:sz w:val="28"/>
                <w:szCs w:val="28"/>
              </w:rPr>
              <w:t>Игра по нотам. Развитие первоначальных навыков игры на инструменте</w:t>
            </w:r>
            <w:r w:rsidR="00BF1B30" w:rsidRPr="004724BB">
              <w:rPr>
                <w:rFonts w:ascii="Times New Roman" w:hAnsi="Times New Roman"/>
                <w:sz w:val="28"/>
                <w:szCs w:val="28"/>
              </w:rPr>
              <w:t xml:space="preserve">.  Освоение  игры вниз ударами большим пальцем. </w:t>
            </w:r>
          </w:p>
          <w:p w:rsidR="001D6DB6" w:rsidRPr="004724BB" w:rsidRDefault="00BF1B30" w:rsidP="004724BB">
            <w:pPr>
              <w:pStyle w:val="aa"/>
              <w:spacing w:line="276" w:lineRule="auto"/>
              <w:jc w:val="both"/>
              <w:rPr>
                <w:rFonts w:ascii="Times New Roman" w:hAnsi="Times New Roman"/>
                <w:sz w:val="28"/>
                <w:szCs w:val="28"/>
              </w:rPr>
            </w:pPr>
            <w:r w:rsidRPr="004724BB">
              <w:rPr>
                <w:rFonts w:ascii="Times New Roman" w:hAnsi="Times New Roman"/>
                <w:sz w:val="28"/>
                <w:szCs w:val="28"/>
              </w:rPr>
              <w:t>Знакомство с основой динамики – форте, пиано.</w:t>
            </w:r>
            <w:r w:rsidR="001D6DB6" w:rsidRPr="004724BB">
              <w:rPr>
                <w:rFonts w:ascii="Times New Roman" w:hAnsi="Times New Roman"/>
                <w:sz w:val="28"/>
                <w:szCs w:val="28"/>
              </w:rPr>
              <w:t>.</w:t>
            </w:r>
          </w:p>
          <w:p w:rsidR="001D6DB6" w:rsidRPr="004724BB" w:rsidRDefault="001D6DB6"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 xml:space="preserve">Игра  гамм </w:t>
            </w:r>
            <w:r w:rsidRPr="004724BB">
              <w:rPr>
                <w:rFonts w:ascii="Times New Roman" w:hAnsi="Times New Roman" w:cs="Times New Roman"/>
                <w:sz w:val="28"/>
                <w:szCs w:val="28"/>
                <w:lang w:val="en-US"/>
              </w:rPr>
              <w:t>C</w:t>
            </w:r>
            <w:r w:rsidRPr="004724BB">
              <w:rPr>
                <w:rFonts w:ascii="Times New Roman" w:hAnsi="Times New Roman" w:cs="Times New Roman"/>
                <w:sz w:val="28"/>
                <w:szCs w:val="28"/>
              </w:rPr>
              <w:t>-</w:t>
            </w:r>
            <w:r w:rsidRPr="004724BB">
              <w:rPr>
                <w:rFonts w:ascii="Times New Roman" w:hAnsi="Times New Roman" w:cs="Times New Roman"/>
                <w:sz w:val="28"/>
                <w:szCs w:val="28"/>
                <w:lang w:val="en-GB"/>
              </w:rPr>
              <w:t>dur</w:t>
            </w:r>
            <w:r w:rsidRPr="004724BB">
              <w:rPr>
                <w:rFonts w:ascii="Times New Roman" w:hAnsi="Times New Roman" w:cs="Times New Roman"/>
                <w:sz w:val="28"/>
                <w:szCs w:val="28"/>
              </w:rPr>
              <w:t xml:space="preserve">, </w:t>
            </w:r>
            <w:r w:rsidRPr="004724BB">
              <w:rPr>
                <w:rFonts w:ascii="Times New Roman" w:hAnsi="Times New Roman" w:cs="Times New Roman"/>
                <w:sz w:val="28"/>
                <w:szCs w:val="28"/>
                <w:lang w:val="en-US"/>
              </w:rPr>
              <w:t>D</w:t>
            </w:r>
            <w:r w:rsidRPr="004724BB">
              <w:rPr>
                <w:rFonts w:ascii="Times New Roman" w:hAnsi="Times New Roman" w:cs="Times New Roman"/>
                <w:sz w:val="28"/>
                <w:szCs w:val="28"/>
              </w:rPr>
              <w:t>-dur</w:t>
            </w:r>
            <w:r w:rsidR="0019552D" w:rsidRPr="004724BB">
              <w:rPr>
                <w:rFonts w:ascii="Times New Roman" w:hAnsi="Times New Roman" w:cs="Times New Roman"/>
                <w:sz w:val="28"/>
                <w:szCs w:val="28"/>
              </w:rPr>
              <w:t xml:space="preserve">. </w:t>
            </w:r>
            <w:r w:rsidRPr="004724BB">
              <w:rPr>
                <w:rFonts w:ascii="Times New Roman" w:hAnsi="Times New Roman" w:cs="Times New Roman"/>
                <w:sz w:val="28"/>
                <w:szCs w:val="28"/>
              </w:rPr>
              <w:t>Упражнения  на развитие координации.</w:t>
            </w:r>
          </w:p>
          <w:p w:rsidR="001D6DB6" w:rsidRPr="004724BB" w:rsidRDefault="001D6DB6"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В течение 3 и 4-го полугодия  обучения ученик должен пройти:</w:t>
            </w:r>
          </w:p>
          <w:p w:rsidR="001D6DB6" w:rsidRPr="004724BB" w:rsidRDefault="0019552D"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Г</w:t>
            </w:r>
            <w:r w:rsidR="001D6DB6" w:rsidRPr="004724BB">
              <w:rPr>
                <w:rFonts w:ascii="Times New Roman" w:hAnsi="Times New Roman" w:cs="Times New Roman"/>
                <w:sz w:val="28"/>
                <w:szCs w:val="28"/>
              </w:rPr>
              <w:t>аммы C-dur, G-dur  ударами правой и левой руки отдельно, переменный удар П</w:t>
            </w:r>
            <w:r w:rsidR="001D6DB6" w:rsidRPr="004724BB">
              <w:rPr>
                <w:rFonts w:ascii="Times New Roman" w:hAnsi="Times New Roman" w:cs="Times New Roman"/>
                <w:sz w:val="28"/>
                <w:szCs w:val="28"/>
                <w:lang w:val="en-GB"/>
              </w:rPr>
              <w:t>V</w:t>
            </w:r>
            <w:r w:rsidR="001D6DB6" w:rsidRPr="004724BB">
              <w:rPr>
                <w:rFonts w:ascii="Times New Roman" w:hAnsi="Times New Roman" w:cs="Times New Roman"/>
                <w:sz w:val="28"/>
                <w:szCs w:val="28"/>
              </w:rPr>
              <w:t xml:space="preserve">, дубль-штрих;       </w:t>
            </w:r>
          </w:p>
          <w:p w:rsidR="001D6DB6" w:rsidRPr="004724BB" w:rsidRDefault="001D6DB6"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2 этюда;</w:t>
            </w:r>
          </w:p>
          <w:p w:rsidR="001D6DB6" w:rsidRPr="004724BB" w:rsidRDefault="001D6DB6"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8-10 песен и пьес различного характера, включая переложения зарубежных и отечественных композиторов.</w:t>
            </w:r>
          </w:p>
          <w:p w:rsidR="001D6DB6" w:rsidRPr="004724BB" w:rsidRDefault="001D6DB6"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Чтение  нот с листа. Подбор по слуху.  Игра в ансамбле с педагогом.</w:t>
            </w:r>
          </w:p>
          <w:p w:rsidR="001D6DB6" w:rsidRPr="004724BB" w:rsidRDefault="001D6DB6" w:rsidP="004724BB">
            <w:pPr>
              <w:pStyle w:val="2"/>
              <w:spacing w:before="0" w:after="0" w:line="276" w:lineRule="auto"/>
              <w:jc w:val="both"/>
              <w:rPr>
                <w:rFonts w:ascii="Times New Roman" w:hAnsi="Times New Roman"/>
                <w:b w:val="0"/>
                <w:i w:val="0"/>
              </w:rPr>
            </w:pPr>
            <w:r w:rsidRPr="004724BB">
              <w:rPr>
                <w:rFonts w:ascii="Times New Roman" w:hAnsi="Times New Roman"/>
                <w:b w:val="0"/>
                <w:i w:val="0"/>
              </w:rPr>
              <w:t>Февраль (март) – технический зачёт (гамма в одну октаву, 1 этюд, упражнение)</w:t>
            </w:r>
          </w:p>
        </w:tc>
      </w:tr>
    </w:tbl>
    <w:p w:rsidR="001D6DB6" w:rsidRPr="004724BB" w:rsidRDefault="001D6DB6" w:rsidP="004724BB">
      <w:pPr>
        <w:spacing w:after="0"/>
        <w:jc w:val="both"/>
        <w:rPr>
          <w:rFonts w:ascii="Times New Roman" w:hAnsi="Times New Roman" w:cs="Times New Roman"/>
          <w:b/>
          <w:sz w:val="28"/>
          <w:szCs w:val="28"/>
        </w:rPr>
      </w:pPr>
    </w:p>
    <w:p w:rsidR="001D6DB6" w:rsidRPr="004724BB" w:rsidRDefault="001D6DB6" w:rsidP="004724BB">
      <w:pPr>
        <w:spacing w:after="0"/>
        <w:jc w:val="both"/>
        <w:rPr>
          <w:rFonts w:ascii="Times New Roman" w:hAnsi="Times New Roman" w:cs="Times New Roman"/>
          <w:sz w:val="28"/>
          <w:szCs w:val="28"/>
        </w:rPr>
      </w:pPr>
    </w:p>
    <w:p w:rsidR="007D0A72" w:rsidRPr="004724BB" w:rsidRDefault="007D0A72" w:rsidP="004724BB">
      <w:pPr>
        <w:jc w:val="center"/>
        <w:rPr>
          <w:rFonts w:ascii="Times New Roman" w:hAnsi="Times New Roman" w:cs="Times New Roman"/>
          <w:b/>
          <w:sz w:val="28"/>
          <w:szCs w:val="28"/>
        </w:rPr>
      </w:pPr>
      <w:r w:rsidRPr="004724BB">
        <w:rPr>
          <w:rFonts w:ascii="Times New Roman" w:hAnsi="Times New Roman" w:cs="Times New Roman"/>
          <w:b/>
          <w:sz w:val="28"/>
          <w:szCs w:val="28"/>
        </w:rPr>
        <w:t>Второй  год   обучения</w:t>
      </w:r>
    </w:p>
    <w:p w:rsidR="007D0A72" w:rsidRPr="004724BB" w:rsidRDefault="007D0A72" w:rsidP="004724BB">
      <w:pPr>
        <w:spacing w:after="0"/>
        <w:rPr>
          <w:rFonts w:ascii="Times New Roman" w:hAnsi="Times New Roman" w:cs="Times New Roman"/>
          <w:b/>
          <w:sz w:val="28"/>
          <w:szCs w:val="28"/>
        </w:rPr>
      </w:pPr>
      <w:r w:rsidRPr="004724BB">
        <w:rPr>
          <w:rFonts w:ascii="Times New Roman" w:hAnsi="Times New Roman" w:cs="Times New Roman"/>
          <w:b/>
          <w:sz w:val="28"/>
          <w:szCs w:val="28"/>
          <w:lang w:val="en-US"/>
        </w:rPr>
        <w:t>I</w:t>
      </w:r>
      <w:r w:rsidRPr="004724BB">
        <w:rPr>
          <w:rFonts w:ascii="Times New Roman" w:hAnsi="Times New Roman" w:cs="Times New Roman"/>
          <w:b/>
          <w:sz w:val="28"/>
          <w:szCs w:val="28"/>
        </w:rPr>
        <w:t xml:space="preserve">, </w:t>
      </w:r>
      <w:r w:rsidRPr="004724BB">
        <w:rPr>
          <w:rFonts w:ascii="Times New Roman" w:hAnsi="Times New Roman" w:cs="Times New Roman"/>
          <w:b/>
          <w:sz w:val="28"/>
          <w:szCs w:val="28"/>
          <w:lang w:val="en-US"/>
        </w:rPr>
        <w:t>II</w:t>
      </w:r>
      <w:r w:rsidRPr="004724BB">
        <w:rPr>
          <w:rFonts w:ascii="Times New Roman" w:hAnsi="Times New Roman" w:cs="Times New Roman"/>
          <w:b/>
          <w:sz w:val="28"/>
          <w:szCs w:val="28"/>
        </w:rPr>
        <w:t xml:space="preserve"> полугодие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946"/>
      </w:tblGrid>
      <w:tr w:rsidR="007D0A72" w:rsidRPr="004724BB" w:rsidTr="0019552D">
        <w:trPr>
          <w:jc w:val="center"/>
        </w:trPr>
        <w:tc>
          <w:tcPr>
            <w:tcW w:w="2376" w:type="dxa"/>
          </w:tcPr>
          <w:p w:rsidR="007D0A72" w:rsidRPr="004724BB" w:rsidRDefault="007D0A72" w:rsidP="004724BB">
            <w:pPr>
              <w:pStyle w:val="2"/>
              <w:spacing w:before="0" w:after="0" w:line="276" w:lineRule="auto"/>
              <w:jc w:val="center"/>
              <w:rPr>
                <w:rFonts w:ascii="Times New Roman" w:hAnsi="Times New Roman"/>
                <w:b w:val="0"/>
              </w:rPr>
            </w:pPr>
            <w:r w:rsidRPr="004724BB">
              <w:rPr>
                <w:rFonts w:ascii="Times New Roman" w:hAnsi="Times New Roman"/>
                <w:b w:val="0"/>
              </w:rPr>
              <w:t>Календарные</w:t>
            </w:r>
          </w:p>
          <w:p w:rsidR="007D0A72" w:rsidRPr="004724BB" w:rsidRDefault="007D0A72" w:rsidP="004724BB">
            <w:pPr>
              <w:spacing w:after="0"/>
              <w:jc w:val="center"/>
              <w:rPr>
                <w:rFonts w:ascii="Times New Roman" w:hAnsi="Times New Roman" w:cs="Times New Roman"/>
                <w:sz w:val="28"/>
                <w:szCs w:val="28"/>
              </w:rPr>
            </w:pPr>
            <w:r w:rsidRPr="004724BB">
              <w:rPr>
                <w:rFonts w:ascii="Times New Roman" w:hAnsi="Times New Roman" w:cs="Times New Roman"/>
                <w:i/>
                <w:sz w:val="28"/>
                <w:szCs w:val="28"/>
              </w:rPr>
              <w:t>сроки</w:t>
            </w:r>
          </w:p>
        </w:tc>
        <w:tc>
          <w:tcPr>
            <w:tcW w:w="6946" w:type="dxa"/>
          </w:tcPr>
          <w:p w:rsidR="007D0A72" w:rsidRPr="004724BB" w:rsidRDefault="007D0A72" w:rsidP="004724BB">
            <w:pPr>
              <w:pStyle w:val="2"/>
              <w:spacing w:after="0" w:line="276" w:lineRule="auto"/>
              <w:jc w:val="center"/>
              <w:rPr>
                <w:rFonts w:ascii="Times New Roman" w:hAnsi="Times New Roman"/>
                <w:b w:val="0"/>
              </w:rPr>
            </w:pPr>
            <w:r w:rsidRPr="004724BB">
              <w:rPr>
                <w:rFonts w:ascii="Times New Roman" w:hAnsi="Times New Roman"/>
                <w:b w:val="0"/>
              </w:rPr>
              <w:t>Темы и содержание  занятий</w:t>
            </w:r>
          </w:p>
        </w:tc>
      </w:tr>
      <w:tr w:rsidR="007D0A72" w:rsidRPr="004724BB" w:rsidTr="0019552D">
        <w:trPr>
          <w:jc w:val="center"/>
        </w:trPr>
        <w:tc>
          <w:tcPr>
            <w:tcW w:w="2376" w:type="dxa"/>
          </w:tcPr>
          <w:p w:rsidR="007D0A72" w:rsidRPr="004724BB" w:rsidRDefault="007D0A72" w:rsidP="004724BB">
            <w:pPr>
              <w:spacing w:after="0"/>
              <w:rPr>
                <w:rFonts w:ascii="Times New Roman" w:hAnsi="Times New Roman" w:cs="Times New Roman"/>
                <w:sz w:val="28"/>
                <w:szCs w:val="28"/>
              </w:rPr>
            </w:pPr>
            <w:r w:rsidRPr="004724BB">
              <w:rPr>
                <w:rFonts w:ascii="Times New Roman" w:hAnsi="Times New Roman" w:cs="Times New Roman"/>
                <w:sz w:val="28"/>
                <w:szCs w:val="28"/>
              </w:rPr>
              <w:t>1,2 четверть</w:t>
            </w:r>
          </w:p>
        </w:tc>
        <w:tc>
          <w:tcPr>
            <w:tcW w:w="6946" w:type="dxa"/>
          </w:tcPr>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Работа над дальнейшей стабилизацией посадки и постановки исполнительского аппарата, координацией рук. Освоение технологии исполнения основно</w:t>
            </w:r>
            <w:r w:rsidR="006F1895" w:rsidRPr="004724BB">
              <w:rPr>
                <w:rFonts w:ascii="Times New Roman" w:eastAsia="Times New Roman" w:hAnsi="Times New Roman" w:cs="Times New Roman"/>
                <w:sz w:val="28"/>
                <w:szCs w:val="28"/>
              </w:rPr>
              <w:t>го штриха (стаккато). Освоение</w:t>
            </w:r>
            <w:r w:rsidR="006F1895" w:rsidRPr="004724BB">
              <w:rPr>
                <w:rFonts w:ascii="Times New Roman" w:eastAsia="Calibri" w:hAnsi="Times New Roman" w:cs="Times New Roman"/>
                <w:sz w:val="28"/>
                <w:szCs w:val="28"/>
              </w:rPr>
              <w:t>элементами приема игры</w:t>
            </w:r>
            <w:r w:rsidR="00DA7125" w:rsidRPr="004724BB">
              <w:rPr>
                <w:rFonts w:ascii="Times New Roman" w:eastAsia="Calibri" w:hAnsi="Times New Roman" w:cs="Times New Roman"/>
                <w:sz w:val="28"/>
                <w:szCs w:val="28"/>
              </w:rPr>
              <w:t xml:space="preserve"> </w:t>
            </w:r>
            <w:r w:rsidR="00782F34" w:rsidRPr="004724BB">
              <w:rPr>
                <w:rFonts w:ascii="Times New Roman" w:eastAsia="Calibri" w:hAnsi="Times New Roman" w:cs="Times New Roman"/>
                <w:sz w:val="28"/>
                <w:szCs w:val="28"/>
                <w:lang w:val="en-US"/>
              </w:rPr>
              <w:t>tremolo</w:t>
            </w:r>
            <w:r w:rsidR="006F1895" w:rsidRPr="004724BB">
              <w:rPr>
                <w:rFonts w:ascii="Times New Roman" w:eastAsia="Times New Roman" w:hAnsi="Times New Roman" w:cs="Times New Roman"/>
                <w:sz w:val="28"/>
                <w:szCs w:val="28"/>
              </w:rPr>
              <w:t>.</w:t>
            </w:r>
            <w:r w:rsidRPr="004724BB">
              <w:rPr>
                <w:rFonts w:ascii="Times New Roman" w:eastAsia="Times New Roman" w:hAnsi="Times New Roman" w:cs="Times New Roman"/>
                <w:sz w:val="28"/>
                <w:szCs w:val="28"/>
              </w:rPr>
              <w:t xml:space="preserve"> Освоение более сложных ритмических рисунков. Контроль над свободой исполнительского аппарата.</w:t>
            </w:r>
          </w:p>
          <w:p w:rsidR="007D0A72" w:rsidRPr="004724BB" w:rsidRDefault="007D0A72" w:rsidP="004724BB">
            <w:pPr>
              <w:pStyle w:val="aa"/>
              <w:spacing w:line="276" w:lineRule="auto"/>
              <w:jc w:val="both"/>
              <w:rPr>
                <w:rFonts w:ascii="Times New Roman" w:hAnsi="Times New Roman"/>
                <w:sz w:val="28"/>
                <w:szCs w:val="28"/>
              </w:rPr>
            </w:pPr>
            <w:r w:rsidRPr="004724BB">
              <w:rPr>
                <w:rFonts w:ascii="Times New Roman" w:eastAsia="Times New Roman" w:hAnsi="Times New Roman"/>
                <w:sz w:val="28"/>
                <w:szCs w:val="28"/>
              </w:rPr>
              <w:t>Освоение I,  II,  III позиций. 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w:t>
            </w:r>
            <w:r w:rsidR="003F52F4" w:rsidRPr="004724BB">
              <w:rPr>
                <w:rFonts w:ascii="Times New Roman" w:hAnsi="Times New Roman"/>
                <w:sz w:val="28"/>
                <w:szCs w:val="28"/>
              </w:rPr>
              <w:t>Чтение нот с листа (уровень трудности первого класса). Упражнении и этюды на различные виды техники.</w:t>
            </w:r>
          </w:p>
          <w:p w:rsidR="002E2557" w:rsidRPr="004724BB" w:rsidRDefault="002E2557" w:rsidP="004724BB">
            <w:pPr>
              <w:pStyle w:val="aa"/>
              <w:spacing w:line="276" w:lineRule="auto"/>
              <w:jc w:val="both"/>
              <w:rPr>
                <w:rFonts w:ascii="Times New Roman" w:hAnsi="Times New Roman"/>
                <w:sz w:val="28"/>
                <w:szCs w:val="28"/>
              </w:rPr>
            </w:pPr>
          </w:p>
        </w:tc>
      </w:tr>
      <w:tr w:rsidR="007D0A72" w:rsidRPr="004724BB" w:rsidTr="0019552D">
        <w:trPr>
          <w:jc w:val="center"/>
        </w:trPr>
        <w:tc>
          <w:tcPr>
            <w:tcW w:w="2376" w:type="dxa"/>
          </w:tcPr>
          <w:p w:rsidR="007D0A72" w:rsidRPr="004724BB" w:rsidRDefault="007D0A72" w:rsidP="004724BB">
            <w:pPr>
              <w:rPr>
                <w:rFonts w:ascii="Times New Roman" w:hAnsi="Times New Roman" w:cs="Times New Roman"/>
                <w:sz w:val="28"/>
                <w:szCs w:val="28"/>
              </w:rPr>
            </w:pPr>
            <w:r w:rsidRPr="004724BB">
              <w:rPr>
                <w:rFonts w:ascii="Times New Roman" w:hAnsi="Times New Roman" w:cs="Times New Roman"/>
                <w:sz w:val="28"/>
                <w:szCs w:val="28"/>
              </w:rPr>
              <w:t>3,4 четверть</w:t>
            </w:r>
          </w:p>
        </w:tc>
        <w:tc>
          <w:tcPr>
            <w:tcW w:w="6946" w:type="dxa"/>
          </w:tcPr>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Игра хроматических, динамических, ритмических упражнений, охватывающих освоенный учеником диапазон инструмента. </w:t>
            </w:r>
          </w:p>
          <w:p w:rsidR="007D0A72" w:rsidRPr="004724BB" w:rsidRDefault="007D0A72" w:rsidP="004724BB">
            <w:pPr>
              <w:spacing w:before="28" w:after="0"/>
              <w:ind w:firstLine="706"/>
              <w:jc w:val="both"/>
              <w:rPr>
                <w:rFonts w:ascii="Times New Roman" w:eastAsia="SimSun" w:hAnsi="Times New Roman" w:cs="Times New Roman"/>
                <w:sz w:val="28"/>
                <w:szCs w:val="28"/>
              </w:rPr>
            </w:pPr>
            <w:r w:rsidRPr="004724BB">
              <w:rPr>
                <w:rFonts w:ascii="Times New Roman" w:hAnsi="Times New Roman" w:cs="Times New Roman"/>
                <w:sz w:val="28"/>
                <w:szCs w:val="28"/>
              </w:rPr>
              <w:t>В течение 2 года обучения ученик должен пройти:</w:t>
            </w: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мажорные и минорные однооктавные гаммы: </w:t>
            </w:r>
            <w:r w:rsidRPr="004724BB">
              <w:rPr>
                <w:rFonts w:ascii="Times New Roman" w:eastAsia="Times New Roman" w:hAnsi="Times New Roman" w:cs="Times New Roman"/>
                <w:sz w:val="28"/>
                <w:szCs w:val="28"/>
                <w:lang w:val="en-US"/>
              </w:rPr>
              <w:t>C</w:t>
            </w:r>
            <w:r w:rsidRPr="004724BB">
              <w:rPr>
                <w:rFonts w:ascii="Times New Roman" w:eastAsia="Times New Roman" w:hAnsi="Times New Roman" w:cs="Times New Roman"/>
                <w:sz w:val="28"/>
                <w:szCs w:val="28"/>
              </w:rPr>
              <w:t>-</w:t>
            </w:r>
            <w:r w:rsidRPr="004724BB">
              <w:rPr>
                <w:rFonts w:ascii="Times New Roman" w:eastAsia="Times New Roman" w:hAnsi="Times New Roman" w:cs="Times New Roman"/>
                <w:sz w:val="28"/>
                <w:szCs w:val="28"/>
                <w:lang w:val="en-GB"/>
              </w:rPr>
              <w:t>dur</w:t>
            </w:r>
            <w:r w:rsidRPr="004724BB">
              <w:rPr>
                <w:rFonts w:ascii="Times New Roman" w:eastAsia="Times New Roman" w:hAnsi="Times New Roman" w:cs="Times New Roman"/>
                <w:sz w:val="28"/>
                <w:szCs w:val="28"/>
              </w:rPr>
              <w:t xml:space="preserve">, </w:t>
            </w:r>
            <w:r w:rsidRPr="004724BB">
              <w:rPr>
                <w:rFonts w:ascii="Times New Roman" w:eastAsia="Times New Roman" w:hAnsi="Times New Roman" w:cs="Times New Roman"/>
                <w:sz w:val="28"/>
                <w:szCs w:val="28"/>
                <w:lang w:val="en-GB"/>
              </w:rPr>
              <w:t>D</w:t>
            </w:r>
            <w:r w:rsidRPr="004724BB">
              <w:rPr>
                <w:rFonts w:ascii="Times New Roman" w:eastAsia="Times New Roman" w:hAnsi="Times New Roman" w:cs="Times New Roman"/>
                <w:sz w:val="28"/>
                <w:szCs w:val="28"/>
              </w:rPr>
              <w:t>-</w:t>
            </w:r>
            <w:r w:rsidRPr="004724BB">
              <w:rPr>
                <w:rFonts w:ascii="Times New Roman" w:eastAsia="Times New Roman" w:hAnsi="Times New Roman" w:cs="Times New Roman"/>
                <w:sz w:val="28"/>
                <w:szCs w:val="28"/>
                <w:lang w:val="en-GB"/>
              </w:rPr>
              <w:t>dur</w:t>
            </w:r>
            <w:r w:rsidRPr="004724BB">
              <w:rPr>
                <w:rFonts w:ascii="Times New Roman" w:eastAsia="Times New Roman" w:hAnsi="Times New Roman" w:cs="Times New Roman"/>
                <w:sz w:val="28"/>
                <w:szCs w:val="28"/>
              </w:rPr>
              <w:t xml:space="preserve">,  </w:t>
            </w:r>
            <w:r w:rsidRPr="004724BB">
              <w:rPr>
                <w:rFonts w:ascii="Times New Roman" w:eastAsia="Times New Roman" w:hAnsi="Times New Roman" w:cs="Times New Roman"/>
                <w:sz w:val="28"/>
                <w:szCs w:val="28"/>
                <w:lang w:val="en-GB"/>
              </w:rPr>
              <w:t>a</w:t>
            </w:r>
            <w:r w:rsidRPr="004724BB">
              <w:rPr>
                <w:rFonts w:ascii="Times New Roman" w:eastAsia="Times New Roman" w:hAnsi="Times New Roman" w:cs="Times New Roman"/>
                <w:sz w:val="28"/>
                <w:szCs w:val="28"/>
              </w:rPr>
              <w:t>-</w:t>
            </w:r>
            <w:r w:rsidRPr="004724BB">
              <w:rPr>
                <w:rFonts w:ascii="Times New Roman" w:eastAsia="Times New Roman" w:hAnsi="Times New Roman" w:cs="Times New Roman"/>
                <w:sz w:val="28"/>
                <w:szCs w:val="28"/>
                <w:lang w:val="en-GB"/>
              </w:rPr>
              <w:t>moll</w:t>
            </w:r>
            <w:r w:rsidRPr="004724BB">
              <w:rPr>
                <w:rFonts w:ascii="Times New Roman" w:eastAsia="Times New Roman" w:hAnsi="Times New Roman" w:cs="Times New Roman"/>
                <w:sz w:val="28"/>
                <w:szCs w:val="28"/>
              </w:rPr>
              <w:t xml:space="preserve">, </w:t>
            </w:r>
            <w:r w:rsidRPr="004724BB">
              <w:rPr>
                <w:rFonts w:ascii="Times New Roman" w:eastAsia="Times New Roman" w:hAnsi="Times New Roman" w:cs="Times New Roman"/>
                <w:sz w:val="28"/>
                <w:szCs w:val="28"/>
                <w:lang w:val="en-GB"/>
              </w:rPr>
              <w:t>h</w:t>
            </w:r>
            <w:r w:rsidRPr="004724BB">
              <w:rPr>
                <w:rFonts w:ascii="Times New Roman" w:eastAsia="Times New Roman" w:hAnsi="Times New Roman" w:cs="Times New Roman"/>
                <w:sz w:val="28"/>
                <w:szCs w:val="28"/>
              </w:rPr>
              <w:t>-</w:t>
            </w:r>
            <w:r w:rsidRPr="004724BB">
              <w:rPr>
                <w:rFonts w:ascii="Times New Roman" w:eastAsia="Times New Roman" w:hAnsi="Times New Roman" w:cs="Times New Roman"/>
                <w:sz w:val="28"/>
                <w:szCs w:val="28"/>
                <w:lang w:val="en-GB"/>
              </w:rPr>
              <w:t>moll</w:t>
            </w:r>
            <w:r w:rsidRPr="004724BB">
              <w:rPr>
                <w:rFonts w:ascii="Times New Roman" w:eastAsia="Times New Roman" w:hAnsi="Times New Roman" w:cs="Times New Roman"/>
                <w:sz w:val="28"/>
                <w:szCs w:val="28"/>
              </w:rPr>
              <w:t>;</w:t>
            </w:r>
          </w:p>
          <w:p w:rsidR="007D0A72" w:rsidRPr="004724BB" w:rsidRDefault="0019552D" w:rsidP="004724BB">
            <w:pPr>
              <w:spacing w:after="0"/>
              <w:jc w:val="both"/>
              <w:rPr>
                <w:rFonts w:ascii="Times New Roman" w:eastAsia="SimSun" w:hAnsi="Times New Roman" w:cs="Times New Roman"/>
                <w:sz w:val="28"/>
                <w:szCs w:val="28"/>
              </w:rPr>
            </w:pPr>
            <w:r w:rsidRPr="004724BB">
              <w:rPr>
                <w:rFonts w:ascii="Times New Roman" w:eastAsia="Times New Roman" w:hAnsi="Times New Roman" w:cs="Times New Roman"/>
                <w:sz w:val="28"/>
                <w:szCs w:val="28"/>
              </w:rPr>
              <w:t>Ш</w:t>
            </w:r>
            <w:r w:rsidR="007D0A72" w:rsidRPr="004724BB">
              <w:rPr>
                <w:rFonts w:ascii="Times New Roman" w:eastAsia="Times New Roman" w:hAnsi="Times New Roman" w:cs="Times New Roman"/>
                <w:sz w:val="28"/>
                <w:szCs w:val="28"/>
              </w:rPr>
              <w:t xml:space="preserve">трихи в гаммах: </w:t>
            </w:r>
            <w:r w:rsidR="001A04DB" w:rsidRPr="004724BB">
              <w:rPr>
                <w:rFonts w:ascii="Times New Roman" w:hAnsi="Times New Roman" w:cs="Times New Roman"/>
                <w:sz w:val="28"/>
                <w:szCs w:val="28"/>
              </w:rPr>
              <w:t>удар</w:t>
            </w:r>
            <w:r w:rsidR="007D0A72" w:rsidRPr="004724BB">
              <w:rPr>
                <w:rFonts w:ascii="Times New Roman" w:hAnsi="Times New Roman" w:cs="Times New Roman"/>
                <w:sz w:val="28"/>
                <w:szCs w:val="28"/>
              </w:rPr>
              <w:t>, переменный удар П</w:t>
            </w:r>
            <w:r w:rsidR="007D0A72" w:rsidRPr="004724BB">
              <w:rPr>
                <w:rFonts w:ascii="Times New Roman" w:hAnsi="Times New Roman" w:cs="Times New Roman"/>
                <w:sz w:val="28"/>
                <w:szCs w:val="28"/>
                <w:lang w:val="en-GB"/>
              </w:rPr>
              <w:t>V</w:t>
            </w:r>
            <w:r w:rsidR="007D0A72" w:rsidRPr="004724BB">
              <w:rPr>
                <w:rFonts w:ascii="Times New Roman" w:hAnsi="Times New Roman" w:cs="Times New Roman"/>
                <w:sz w:val="28"/>
                <w:szCs w:val="28"/>
              </w:rPr>
              <w:t xml:space="preserve">, </w:t>
            </w:r>
            <w:r w:rsidR="007D0A72" w:rsidRPr="004724BB">
              <w:rPr>
                <w:rFonts w:ascii="Times New Roman" w:eastAsia="Times New Roman" w:hAnsi="Times New Roman" w:cs="Times New Roman"/>
                <w:sz w:val="28"/>
                <w:szCs w:val="28"/>
              </w:rPr>
              <w:t>дубль штрих, пунктирный</w:t>
            </w:r>
            <w:r w:rsidR="003F52F4" w:rsidRPr="004724BB">
              <w:rPr>
                <w:rFonts w:ascii="Times New Roman" w:eastAsia="Times New Roman" w:hAnsi="Times New Roman" w:cs="Times New Roman"/>
                <w:sz w:val="28"/>
                <w:szCs w:val="28"/>
              </w:rPr>
              <w:t xml:space="preserve"> ритм, пиццикато</w:t>
            </w:r>
            <w:r w:rsidR="007D0A72" w:rsidRPr="004724BB">
              <w:rPr>
                <w:rFonts w:ascii="Times New Roman" w:eastAsia="Times New Roman" w:hAnsi="Times New Roman" w:cs="Times New Roman"/>
                <w:sz w:val="28"/>
                <w:szCs w:val="28"/>
              </w:rPr>
              <w:t xml:space="preserve">, </w:t>
            </w:r>
            <w:r w:rsidR="00197747" w:rsidRPr="004724BB">
              <w:rPr>
                <w:rFonts w:ascii="Times New Roman" w:eastAsia="Calibri" w:hAnsi="Times New Roman" w:cs="Times New Roman"/>
                <w:sz w:val="28"/>
                <w:szCs w:val="28"/>
                <w:lang w:val="en-US"/>
              </w:rPr>
              <w:t>tremolo</w:t>
            </w:r>
            <w:r w:rsidR="007D0A72" w:rsidRPr="004724BB">
              <w:rPr>
                <w:rFonts w:ascii="Times New Roman" w:eastAsia="Times New Roman" w:hAnsi="Times New Roman" w:cs="Times New Roman"/>
                <w:sz w:val="28"/>
                <w:szCs w:val="28"/>
              </w:rPr>
              <w:t xml:space="preserve"> (половинные ноты)</w:t>
            </w:r>
            <w:r w:rsidR="007D0A72" w:rsidRPr="004724BB">
              <w:rPr>
                <w:rFonts w:ascii="Times New Roman" w:hAnsi="Times New Roman" w:cs="Times New Roman"/>
                <w:sz w:val="28"/>
                <w:szCs w:val="28"/>
              </w:rPr>
              <w:t>, пунктирный  ритм и эл</w:t>
            </w:r>
            <w:r w:rsidR="003F52F4" w:rsidRPr="004724BB">
              <w:rPr>
                <w:rFonts w:ascii="Times New Roman" w:hAnsi="Times New Roman" w:cs="Times New Roman"/>
                <w:sz w:val="28"/>
                <w:szCs w:val="28"/>
              </w:rPr>
              <w:t xml:space="preserve">ементы </w:t>
            </w:r>
            <w:r w:rsidR="00197747" w:rsidRPr="004724BB">
              <w:rPr>
                <w:rFonts w:ascii="Times New Roman" w:eastAsia="Calibri" w:hAnsi="Times New Roman" w:cs="Times New Roman"/>
                <w:sz w:val="28"/>
                <w:szCs w:val="28"/>
                <w:lang w:val="en-US"/>
              </w:rPr>
              <w:t>tremolo</w:t>
            </w:r>
            <w:r w:rsidR="003F52F4" w:rsidRPr="004724BB">
              <w:rPr>
                <w:rFonts w:ascii="Times New Roman" w:hAnsi="Times New Roman" w:cs="Times New Roman"/>
                <w:sz w:val="28"/>
                <w:szCs w:val="28"/>
              </w:rPr>
              <w:t xml:space="preserve"> (по возможности).</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3-5  этюдов;</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10-12 пьес различных по характеру, стилю, жанру.</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Чтение нот с листа. Подбор по слуху.</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Технический зачёт: Гамма в 2 октаву, упражнении, 1 этюд, основные термины.</w:t>
            </w:r>
          </w:p>
        </w:tc>
      </w:tr>
    </w:tbl>
    <w:p w:rsidR="007D0A72" w:rsidRPr="004724BB" w:rsidRDefault="007D0A72" w:rsidP="004724BB">
      <w:pPr>
        <w:rPr>
          <w:rFonts w:ascii="Times New Roman" w:hAnsi="Times New Roman" w:cs="Times New Roman"/>
          <w:sz w:val="28"/>
          <w:szCs w:val="28"/>
        </w:rPr>
      </w:pPr>
    </w:p>
    <w:p w:rsidR="007D0A72" w:rsidRPr="004724BB" w:rsidRDefault="007D0A72" w:rsidP="000A5913">
      <w:pPr>
        <w:spacing w:after="0"/>
        <w:jc w:val="center"/>
        <w:rPr>
          <w:rFonts w:ascii="Times New Roman" w:hAnsi="Times New Roman" w:cs="Times New Roman"/>
          <w:b/>
          <w:sz w:val="28"/>
          <w:szCs w:val="28"/>
        </w:rPr>
      </w:pPr>
      <w:r w:rsidRPr="004724BB">
        <w:rPr>
          <w:rFonts w:ascii="Times New Roman" w:hAnsi="Times New Roman" w:cs="Times New Roman"/>
          <w:b/>
          <w:sz w:val="28"/>
          <w:szCs w:val="28"/>
        </w:rPr>
        <w:t>Третий</w:t>
      </w:r>
      <w:r w:rsidR="000A5913">
        <w:rPr>
          <w:rFonts w:ascii="Times New Roman" w:hAnsi="Times New Roman" w:cs="Times New Roman"/>
          <w:b/>
          <w:sz w:val="28"/>
          <w:szCs w:val="28"/>
        </w:rPr>
        <w:t xml:space="preserve"> </w:t>
      </w:r>
      <w:r w:rsidRPr="004724BB">
        <w:rPr>
          <w:rFonts w:ascii="Times New Roman" w:hAnsi="Times New Roman" w:cs="Times New Roman"/>
          <w:b/>
          <w:sz w:val="28"/>
          <w:szCs w:val="28"/>
        </w:rPr>
        <w:t>год</w:t>
      </w:r>
      <w:r w:rsidR="000A5913">
        <w:rPr>
          <w:rFonts w:ascii="Times New Roman" w:hAnsi="Times New Roman" w:cs="Times New Roman"/>
          <w:b/>
          <w:sz w:val="28"/>
          <w:szCs w:val="28"/>
        </w:rPr>
        <w:t xml:space="preserve"> </w:t>
      </w:r>
      <w:r w:rsidRPr="004724BB">
        <w:rPr>
          <w:rFonts w:ascii="Times New Roman" w:hAnsi="Times New Roman" w:cs="Times New Roman"/>
          <w:b/>
          <w:sz w:val="28"/>
          <w:szCs w:val="28"/>
        </w:rPr>
        <w:t>обучения</w:t>
      </w:r>
    </w:p>
    <w:p w:rsidR="007D0A72" w:rsidRPr="004724BB" w:rsidRDefault="007D0A72" w:rsidP="004724BB">
      <w:pPr>
        <w:spacing w:after="0"/>
        <w:rPr>
          <w:rFonts w:ascii="Times New Roman" w:hAnsi="Times New Roman" w:cs="Times New Roman"/>
          <w:b/>
          <w:sz w:val="28"/>
          <w:szCs w:val="28"/>
        </w:rPr>
      </w:pPr>
      <w:r w:rsidRPr="004724BB">
        <w:rPr>
          <w:rFonts w:ascii="Times New Roman" w:hAnsi="Times New Roman" w:cs="Times New Roman"/>
          <w:b/>
          <w:sz w:val="28"/>
          <w:szCs w:val="28"/>
          <w:lang w:val="en-US"/>
        </w:rPr>
        <w:t>I</w:t>
      </w:r>
      <w:r w:rsidRPr="004724BB">
        <w:rPr>
          <w:rFonts w:ascii="Times New Roman" w:hAnsi="Times New Roman" w:cs="Times New Roman"/>
          <w:b/>
          <w:sz w:val="28"/>
          <w:szCs w:val="28"/>
        </w:rPr>
        <w:t xml:space="preserve">, </w:t>
      </w:r>
      <w:r w:rsidRPr="004724BB">
        <w:rPr>
          <w:rFonts w:ascii="Times New Roman" w:hAnsi="Times New Roman" w:cs="Times New Roman"/>
          <w:b/>
          <w:sz w:val="28"/>
          <w:szCs w:val="28"/>
          <w:lang w:val="en-US"/>
        </w:rPr>
        <w:t>II</w:t>
      </w:r>
      <w:r w:rsidRPr="004724BB">
        <w:rPr>
          <w:rFonts w:ascii="Times New Roman" w:hAnsi="Times New Roman" w:cs="Times New Roman"/>
          <w:b/>
          <w:sz w:val="28"/>
          <w:szCs w:val="28"/>
        </w:rPr>
        <w:t xml:space="preserve"> полугодие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0"/>
        <w:gridCol w:w="6942"/>
      </w:tblGrid>
      <w:tr w:rsidR="007D0A72" w:rsidRPr="004724BB" w:rsidTr="0019552D">
        <w:trPr>
          <w:trHeight w:val="442"/>
          <w:jc w:val="center"/>
        </w:trPr>
        <w:tc>
          <w:tcPr>
            <w:tcW w:w="2380" w:type="dxa"/>
          </w:tcPr>
          <w:p w:rsidR="007D0A72" w:rsidRPr="004724BB" w:rsidRDefault="007D0A72" w:rsidP="004724BB">
            <w:pPr>
              <w:pStyle w:val="2"/>
              <w:spacing w:before="0" w:after="0" w:line="276" w:lineRule="auto"/>
              <w:jc w:val="center"/>
              <w:rPr>
                <w:rFonts w:ascii="Times New Roman" w:hAnsi="Times New Roman"/>
                <w:b w:val="0"/>
              </w:rPr>
            </w:pPr>
            <w:r w:rsidRPr="004724BB">
              <w:rPr>
                <w:rFonts w:ascii="Times New Roman" w:hAnsi="Times New Roman"/>
                <w:b w:val="0"/>
              </w:rPr>
              <w:t>Календарные</w:t>
            </w:r>
          </w:p>
          <w:p w:rsidR="007D0A72" w:rsidRPr="004724BB" w:rsidRDefault="007D0A72" w:rsidP="004724BB">
            <w:pPr>
              <w:spacing w:after="0"/>
              <w:jc w:val="center"/>
              <w:rPr>
                <w:rFonts w:ascii="Times New Roman" w:hAnsi="Times New Roman" w:cs="Times New Roman"/>
                <w:i/>
                <w:sz w:val="28"/>
                <w:szCs w:val="28"/>
              </w:rPr>
            </w:pPr>
            <w:r w:rsidRPr="004724BB">
              <w:rPr>
                <w:rFonts w:ascii="Times New Roman" w:hAnsi="Times New Roman" w:cs="Times New Roman"/>
                <w:i/>
                <w:sz w:val="28"/>
                <w:szCs w:val="28"/>
              </w:rPr>
              <w:t>сроки</w:t>
            </w:r>
          </w:p>
        </w:tc>
        <w:tc>
          <w:tcPr>
            <w:tcW w:w="6942" w:type="dxa"/>
          </w:tcPr>
          <w:p w:rsidR="007D0A72" w:rsidRPr="004724BB" w:rsidRDefault="007D0A72" w:rsidP="004724BB">
            <w:pPr>
              <w:pStyle w:val="2"/>
              <w:spacing w:line="276" w:lineRule="auto"/>
              <w:jc w:val="center"/>
              <w:rPr>
                <w:rFonts w:ascii="Times New Roman" w:hAnsi="Times New Roman"/>
                <w:b w:val="0"/>
              </w:rPr>
            </w:pPr>
            <w:r w:rsidRPr="004724BB">
              <w:rPr>
                <w:rFonts w:ascii="Times New Roman" w:hAnsi="Times New Roman"/>
                <w:b w:val="0"/>
              </w:rPr>
              <w:t>Темы и содержание  занятий</w:t>
            </w:r>
          </w:p>
        </w:tc>
      </w:tr>
      <w:tr w:rsidR="007D0A72" w:rsidRPr="004724BB" w:rsidTr="0019552D">
        <w:trPr>
          <w:trHeight w:val="897"/>
          <w:jc w:val="center"/>
        </w:trPr>
        <w:tc>
          <w:tcPr>
            <w:tcW w:w="2380" w:type="dxa"/>
          </w:tcPr>
          <w:p w:rsidR="007D0A72" w:rsidRPr="004724BB" w:rsidRDefault="007D0A72" w:rsidP="004724BB">
            <w:pPr>
              <w:rPr>
                <w:rFonts w:ascii="Times New Roman" w:hAnsi="Times New Roman" w:cs="Times New Roman"/>
                <w:sz w:val="28"/>
                <w:szCs w:val="28"/>
              </w:rPr>
            </w:pPr>
            <w:r w:rsidRPr="004724BB">
              <w:rPr>
                <w:rFonts w:ascii="Times New Roman" w:hAnsi="Times New Roman" w:cs="Times New Roman"/>
                <w:sz w:val="28"/>
                <w:szCs w:val="28"/>
              </w:rPr>
              <w:t>1,2 четверть</w:t>
            </w:r>
          </w:p>
        </w:tc>
        <w:tc>
          <w:tcPr>
            <w:tcW w:w="6942" w:type="dxa"/>
          </w:tcPr>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Закрепление освоенных терминов, изучение новых терминов.</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 xml:space="preserve">Работа над тремоло. В программу включаются пьесы кантиленного характера. </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Включение в программу произведений крупной формы (сюита, цикл, соната, вариации).</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Эпизодическое знакомство с принципами исполнения двойных нот.</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 xml:space="preserve">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Исполнение этюдов и пьес с более сложными ритмическими рисунками (триоли, секстоли, синкопы, двойные ноты</w:t>
            </w:r>
            <w:r w:rsidR="002E2557" w:rsidRPr="004724BB">
              <w:rPr>
                <w:rFonts w:ascii="Times New Roman" w:hAnsi="Times New Roman" w:cs="Times New Roman"/>
                <w:sz w:val="28"/>
                <w:szCs w:val="28"/>
              </w:rPr>
              <w:t>)</w:t>
            </w:r>
          </w:p>
        </w:tc>
      </w:tr>
      <w:tr w:rsidR="007D0A72" w:rsidRPr="004724BB" w:rsidTr="0019552D">
        <w:trPr>
          <w:trHeight w:val="221"/>
          <w:jc w:val="center"/>
        </w:trPr>
        <w:tc>
          <w:tcPr>
            <w:tcW w:w="2380" w:type="dxa"/>
          </w:tcPr>
          <w:p w:rsidR="007D0A72" w:rsidRPr="004724BB" w:rsidRDefault="007D0A72" w:rsidP="004724BB">
            <w:pPr>
              <w:rPr>
                <w:rFonts w:ascii="Times New Roman" w:hAnsi="Times New Roman" w:cs="Times New Roman"/>
                <w:sz w:val="28"/>
                <w:szCs w:val="28"/>
              </w:rPr>
            </w:pPr>
            <w:r w:rsidRPr="004724BB">
              <w:rPr>
                <w:rFonts w:ascii="Times New Roman" w:hAnsi="Times New Roman" w:cs="Times New Roman"/>
                <w:sz w:val="28"/>
                <w:szCs w:val="28"/>
              </w:rPr>
              <w:t>3,4 четверть</w:t>
            </w:r>
          </w:p>
        </w:tc>
        <w:tc>
          <w:tcPr>
            <w:tcW w:w="6942" w:type="dxa"/>
          </w:tcPr>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Освоение  мелизмов: форшлаг (одинарный, двойной), мордент, трель.</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Освоение красочных приемов (игра у подставки, игра на полуприжатых струнах).</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 xml:space="preserve">Освоение приемов: «пиццикато средним пальцем», игра за подставкой. </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 xml:space="preserve">В течение 3 года обучения ученик должен пройти: </w:t>
            </w:r>
          </w:p>
          <w:p w:rsidR="007D0A72" w:rsidRPr="004724BB" w:rsidRDefault="0019552D"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 xml:space="preserve">            Х</w:t>
            </w:r>
            <w:r w:rsidR="007D0A72" w:rsidRPr="004724BB">
              <w:rPr>
                <w:rFonts w:ascii="Times New Roman" w:hAnsi="Times New Roman" w:cs="Times New Roman"/>
                <w:sz w:val="28"/>
                <w:szCs w:val="28"/>
              </w:rPr>
              <w:t>роматические  упражнения, упражнения различных авторов;</w:t>
            </w:r>
            <w:r w:rsidRPr="004724BB">
              <w:rPr>
                <w:rFonts w:ascii="Times New Roman" w:hAnsi="Times New Roman" w:cs="Times New Roman"/>
                <w:sz w:val="28"/>
                <w:szCs w:val="28"/>
              </w:rPr>
              <w:t xml:space="preserve"> М</w:t>
            </w:r>
            <w:r w:rsidR="007D0A72" w:rsidRPr="004724BB">
              <w:rPr>
                <w:rFonts w:ascii="Times New Roman" w:hAnsi="Times New Roman" w:cs="Times New Roman"/>
                <w:sz w:val="28"/>
                <w:szCs w:val="28"/>
              </w:rPr>
              <w:t>ажорные 2-х октавные гаммы;</w:t>
            </w: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 xml:space="preserve">Играть всеми штрихами, пройденными во 2 классе, и ритмическими группировками (дуоль, триоль, квартоль). </w:t>
            </w:r>
          </w:p>
          <w:p w:rsidR="007D0A72" w:rsidRPr="004724BB" w:rsidRDefault="007D0A72" w:rsidP="004724BB">
            <w:pPr>
              <w:spacing w:before="28" w:after="0"/>
              <w:ind w:firstLine="706"/>
              <w:jc w:val="both"/>
              <w:rPr>
                <w:rFonts w:ascii="Times New Roman" w:hAnsi="Times New Roman" w:cs="Times New Roman"/>
                <w:sz w:val="28"/>
                <w:szCs w:val="28"/>
              </w:rPr>
            </w:pPr>
            <w:r w:rsidRPr="004724BB">
              <w:rPr>
                <w:rFonts w:ascii="Times New Roman" w:hAnsi="Times New Roman" w:cs="Times New Roman"/>
                <w:sz w:val="28"/>
                <w:szCs w:val="28"/>
              </w:rPr>
              <w:lastRenderedPageBreak/>
              <w:t xml:space="preserve">Кроме того, в течение 3 года обучения ученик должен пройти:                           </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4- 6 этюдов до трех знаков при ключе, на различные виды техники;</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10-12 пьес различного характера, включая переложения зарубежных и отечественных композиторов.</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 xml:space="preserve">Чтение нот с листа. Подбор по слуху. </w:t>
            </w:r>
          </w:p>
          <w:p w:rsidR="007D0A72" w:rsidRPr="004724BB" w:rsidRDefault="007D0A72" w:rsidP="004724BB">
            <w:pPr>
              <w:pStyle w:val="2"/>
              <w:spacing w:before="0" w:after="0" w:line="276" w:lineRule="auto"/>
              <w:jc w:val="both"/>
              <w:rPr>
                <w:rFonts w:ascii="Times New Roman" w:hAnsi="Times New Roman"/>
                <w:b w:val="0"/>
                <w:i w:val="0"/>
              </w:rPr>
            </w:pPr>
            <w:r w:rsidRPr="004724BB">
              <w:rPr>
                <w:rFonts w:ascii="Times New Roman" w:hAnsi="Times New Roman"/>
                <w:b w:val="0"/>
                <w:i w:val="0"/>
              </w:rPr>
              <w:t xml:space="preserve">Технический зачёт: гамма в две октаву на различные ритмы, </w:t>
            </w:r>
          </w:p>
          <w:p w:rsidR="007D0A72" w:rsidRPr="004724BB" w:rsidRDefault="007D0A72" w:rsidP="004724BB">
            <w:pPr>
              <w:pStyle w:val="2"/>
              <w:spacing w:before="0" w:after="0" w:line="276" w:lineRule="auto"/>
              <w:jc w:val="both"/>
              <w:rPr>
                <w:rFonts w:ascii="Times New Roman" w:hAnsi="Times New Roman"/>
                <w:b w:val="0"/>
                <w:i w:val="0"/>
              </w:rPr>
            </w:pPr>
            <w:r w:rsidRPr="004724BB">
              <w:rPr>
                <w:rFonts w:ascii="Times New Roman" w:hAnsi="Times New Roman"/>
                <w:b w:val="0"/>
                <w:i w:val="0"/>
              </w:rPr>
              <w:t>1 этюд, упражнении для развития техники игры, термины.</w:t>
            </w:r>
          </w:p>
        </w:tc>
      </w:tr>
    </w:tbl>
    <w:p w:rsidR="007D0A72" w:rsidRPr="004724BB" w:rsidRDefault="007D0A72" w:rsidP="004724BB">
      <w:pPr>
        <w:rPr>
          <w:rFonts w:ascii="Times New Roman" w:hAnsi="Times New Roman" w:cs="Times New Roman"/>
          <w:b/>
          <w:sz w:val="28"/>
          <w:szCs w:val="28"/>
        </w:rPr>
      </w:pPr>
    </w:p>
    <w:p w:rsidR="007D0A72" w:rsidRPr="004724BB" w:rsidRDefault="007D0A72" w:rsidP="000A5913">
      <w:pPr>
        <w:jc w:val="center"/>
        <w:rPr>
          <w:rFonts w:ascii="Times New Roman" w:hAnsi="Times New Roman" w:cs="Times New Roman"/>
          <w:b/>
          <w:sz w:val="28"/>
          <w:szCs w:val="28"/>
        </w:rPr>
      </w:pPr>
      <w:r w:rsidRPr="004724BB">
        <w:rPr>
          <w:rFonts w:ascii="Times New Roman" w:hAnsi="Times New Roman" w:cs="Times New Roman"/>
          <w:b/>
          <w:sz w:val="28"/>
          <w:szCs w:val="28"/>
        </w:rPr>
        <w:t>Четвертый год обучения</w:t>
      </w:r>
    </w:p>
    <w:p w:rsidR="007D0A72" w:rsidRPr="004724BB" w:rsidRDefault="007D0A72" w:rsidP="004724BB">
      <w:pPr>
        <w:spacing w:after="0"/>
        <w:rPr>
          <w:rFonts w:ascii="Times New Roman" w:hAnsi="Times New Roman" w:cs="Times New Roman"/>
          <w:b/>
          <w:sz w:val="28"/>
          <w:szCs w:val="28"/>
        </w:rPr>
      </w:pPr>
      <w:r w:rsidRPr="004724BB">
        <w:rPr>
          <w:rFonts w:ascii="Times New Roman" w:hAnsi="Times New Roman" w:cs="Times New Roman"/>
          <w:b/>
          <w:sz w:val="28"/>
          <w:szCs w:val="28"/>
          <w:lang w:val="en-US"/>
        </w:rPr>
        <w:t>I</w:t>
      </w:r>
      <w:r w:rsidRPr="004724BB">
        <w:rPr>
          <w:rFonts w:ascii="Times New Roman" w:hAnsi="Times New Roman" w:cs="Times New Roman"/>
          <w:b/>
          <w:sz w:val="28"/>
          <w:szCs w:val="28"/>
        </w:rPr>
        <w:t xml:space="preserve">, </w:t>
      </w:r>
      <w:r w:rsidRPr="004724BB">
        <w:rPr>
          <w:rFonts w:ascii="Times New Roman" w:hAnsi="Times New Roman" w:cs="Times New Roman"/>
          <w:b/>
          <w:sz w:val="28"/>
          <w:szCs w:val="28"/>
          <w:lang w:val="en-US"/>
        </w:rPr>
        <w:t>II</w:t>
      </w:r>
      <w:r w:rsidRPr="004724BB">
        <w:rPr>
          <w:rFonts w:ascii="Times New Roman" w:hAnsi="Times New Roman" w:cs="Times New Roman"/>
          <w:b/>
          <w:sz w:val="28"/>
          <w:szCs w:val="28"/>
        </w:rPr>
        <w:t xml:space="preserve"> полугодие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6928"/>
      </w:tblGrid>
      <w:tr w:rsidR="007D0A72" w:rsidRPr="004724BB" w:rsidTr="00E245F4">
        <w:trPr>
          <w:trHeight w:val="442"/>
          <w:jc w:val="center"/>
        </w:trPr>
        <w:tc>
          <w:tcPr>
            <w:tcW w:w="2394" w:type="dxa"/>
          </w:tcPr>
          <w:p w:rsidR="007D0A72" w:rsidRPr="004724BB" w:rsidRDefault="007D0A72" w:rsidP="004724BB">
            <w:pPr>
              <w:pStyle w:val="2"/>
              <w:spacing w:before="0" w:after="0" w:line="276" w:lineRule="auto"/>
              <w:jc w:val="center"/>
              <w:rPr>
                <w:rFonts w:ascii="Times New Roman" w:hAnsi="Times New Roman"/>
                <w:b w:val="0"/>
              </w:rPr>
            </w:pPr>
            <w:r w:rsidRPr="004724BB">
              <w:rPr>
                <w:rFonts w:ascii="Times New Roman" w:hAnsi="Times New Roman"/>
                <w:b w:val="0"/>
              </w:rPr>
              <w:t>Календарные</w:t>
            </w:r>
          </w:p>
          <w:p w:rsidR="007D0A72" w:rsidRPr="004724BB" w:rsidRDefault="007D0A72" w:rsidP="004724BB">
            <w:pPr>
              <w:spacing w:after="0"/>
              <w:jc w:val="center"/>
              <w:rPr>
                <w:rFonts w:ascii="Times New Roman" w:hAnsi="Times New Roman" w:cs="Times New Roman"/>
                <w:i/>
                <w:sz w:val="28"/>
                <w:szCs w:val="28"/>
              </w:rPr>
            </w:pPr>
            <w:r w:rsidRPr="004724BB">
              <w:rPr>
                <w:rFonts w:ascii="Times New Roman" w:hAnsi="Times New Roman" w:cs="Times New Roman"/>
                <w:i/>
                <w:sz w:val="28"/>
                <w:szCs w:val="28"/>
              </w:rPr>
              <w:t>сроки</w:t>
            </w:r>
          </w:p>
        </w:tc>
        <w:tc>
          <w:tcPr>
            <w:tcW w:w="6928" w:type="dxa"/>
          </w:tcPr>
          <w:p w:rsidR="007D0A72" w:rsidRPr="004724BB" w:rsidRDefault="007D0A72" w:rsidP="004724BB">
            <w:pPr>
              <w:pStyle w:val="2"/>
              <w:spacing w:line="276" w:lineRule="auto"/>
              <w:jc w:val="center"/>
              <w:rPr>
                <w:rFonts w:ascii="Times New Roman" w:hAnsi="Times New Roman"/>
                <w:b w:val="0"/>
              </w:rPr>
            </w:pPr>
            <w:r w:rsidRPr="004724BB">
              <w:rPr>
                <w:rFonts w:ascii="Times New Roman" w:hAnsi="Times New Roman"/>
                <w:b w:val="0"/>
              </w:rPr>
              <w:t>Темы и содержание  занятий</w:t>
            </w:r>
          </w:p>
        </w:tc>
      </w:tr>
      <w:tr w:rsidR="007D0A72" w:rsidRPr="004724BB" w:rsidTr="00E245F4">
        <w:trPr>
          <w:trHeight w:val="897"/>
          <w:jc w:val="center"/>
        </w:trPr>
        <w:tc>
          <w:tcPr>
            <w:tcW w:w="2394" w:type="dxa"/>
          </w:tcPr>
          <w:p w:rsidR="007D0A72" w:rsidRPr="004724BB" w:rsidRDefault="007D0A72" w:rsidP="004724BB">
            <w:pPr>
              <w:rPr>
                <w:rFonts w:ascii="Times New Roman" w:hAnsi="Times New Roman" w:cs="Times New Roman"/>
                <w:sz w:val="28"/>
                <w:szCs w:val="28"/>
              </w:rPr>
            </w:pPr>
            <w:r w:rsidRPr="004724BB">
              <w:rPr>
                <w:rFonts w:ascii="Times New Roman" w:hAnsi="Times New Roman" w:cs="Times New Roman"/>
                <w:sz w:val="28"/>
                <w:szCs w:val="28"/>
              </w:rPr>
              <w:t>1,2 четверть</w:t>
            </w:r>
          </w:p>
        </w:tc>
        <w:tc>
          <w:tcPr>
            <w:tcW w:w="6928" w:type="dxa"/>
          </w:tcPr>
          <w:p w:rsidR="00C56E85" w:rsidRPr="004724BB" w:rsidRDefault="002E2557"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 xml:space="preserve">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техники игры.     Усовершенствование приема </w:t>
            </w:r>
            <w:r w:rsidR="00197747" w:rsidRPr="004724BB">
              <w:rPr>
                <w:rFonts w:ascii="Times New Roman" w:eastAsia="Calibri" w:hAnsi="Times New Roman" w:cs="Times New Roman"/>
                <w:sz w:val="28"/>
                <w:szCs w:val="28"/>
                <w:lang w:val="en-US"/>
              </w:rPr>
              <w:t>tremolo</w:t>
            </w:r>
            <w:r w:rsidRPr="004724BB">
              <w:rPr>
                <w:rFonts w:ascii="Times New Roman" w:hAnsi="Times New Roman" w:cs="Times New Roman"/>
                <w:sz w:val="28"/>
                <w:szCs w:val="28"/>
              </w:rPr>
              <w:t>. Т</w:t>
            </w:r>
            <w:r w:rsidR="00C56E85" w:rsidRPr="004724BB">
              <w:rPr>
                <w:rFonts w:ascii="Times New Roman" w:hAnsi="Times New Roman" w:cs="Times New Roman"/>
                <w:sz w:val="28"/>
                <w:szCs w:val="28"/>
              </w:rPr>
              <w:t xml:space="preserve">ремоло к удару и наоборот. </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Работа над развитием музыкально-образного мышления, творческого художественного воображения.</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 xml:space="preserve">В программе основное внимание уделяется работе над крупной формой. </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В пьесах-миниатюрах необходимо добиваться конкретики штриха, соответствующего ему приема, яркой, широкой по диапазону динамики, четкой артикуляции.</w:t>
            </w:r>
          </w:p>
        </w:tc>
      </w:tr>
      <w:tr w:rsidR="007D0A72" w:rsidRPr="004724BB" w:rsidTr="00E245F4">
        <w:trPr>
          <w:trHeight w:val="221"/>
          <w:jc w:val="center"/>
        </w:trPr>
        <w:tc>
          <w:tcPr>
            <w:tcW w:w="2394" w:type="dxa"/>
          </w:tcPr>
          <w:p w:rsidR="007D0A72" w:rsidRPr="004724BB" w:rsidRDefault="007D0A72" w:rsidP="004724BB">
            <w:pPr>
              <w:rPr>
                <w:rFonts w:ascii="Times New Roman" w:hAnsi="Times New Roman" w:cs="Times New Roman"/>
                <w:sz w:val="28"/>
                <w:szCs w:val="28"/>
              </w:rPr>
            </w:pPr>
            <w:r w:rsidRPr="004724BB">
              <w:rPr>
                <w:rFonts w:ascii="Times New Roman" w:hAnsi="Times New Roman" w:cs="Times New Roman"/>
                <w:sz w:val="28"/>
                <w:szCs w:val="28"/>
              </w:rPr>
              <w:t>3,4 четверть</w:t>
            </w:r>
          </w:p>
        </w:tc>
        <w:tc>
          <w:tcPr>
            <w:tcW w:w="6928" w:type="dxa"/>
          </w:tcPr>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 xml:space="preserve">Контроль педагогом самостоятельной работы ученика: поэтапность работы над произведением, умение вычленить технический эпизод, трансформировать его в упражнение и довести до качественного исполнения </w:t>
            </w:r>
            <w:r w:rsidRPr="004724BB">
              <w:rPr>
                <w:rFonts w:ascii="Times New Roman" w:hAnsi="Times New Roman" w:cs="Times New Roman"/>
                <w:sz w:val="28"/>
                <w:szCs w:val="28"/>
              </w:rPr>
              <w:lastRenderedPageBreak/>
              <w:t>и т.д.</w:t>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t>Упражнения на разные виды техники.</w:t>
            </w: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 xml:space="preserve">В течение 4 года обучения ученик должен пройти: </w:t>
            </w: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хроматические  упражнения, упражнения различных авторов;</w:t>
            </w: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двухоктавные гаммы с параллельными тональностями - тонические трезвучия в них; хроматические гаммы.</w:t>
            </w:r>
          </w:p>
          <w:p w:rsidR="007D0A72" w:rsidRPr="004724BB" w:rsidRDefault="007D0A72" w:rsidP="004724BB">
            <w:pPr>
              <w:spacing w:after="0"/>
              <w:ind w:firstLine="729"/>
              <w:jc w:val="both"/>
              <w:rPr>
                <w:rFonts w:ascii="Times New Roman" w:hAnsi="Times New Roman" w:cs="Times New Roman"/>
                <w:sz w:val="28"/>
                <w:szCs w:val="28"/>
              </w:rPr>
            </w:pPr>
            <w:r w:rsidRPr="004724BB">
              <w:rPr>
                <w:rFonts w:ascii="Times New Roman" w:hAnsi="Times New Roman" w:cs="Times New Roman"/>
                <w:sz w:val="28"/>
                <w:szCs w:val="28"/>
              </w:rPr>
              <w:t>4-6 этюдов до трех знаков при ключе на различные виды техники;</w:t>
            </w:r>
          </w:p>
          <w:p w:rsidR="007D0A72" w:rsidRPr="004724BB" w:rsidRDefault="007D0A72" w:rsidP="004724BB">
            <w:pPr>
              <w:spacing w:after="0"/>
              <w:ind w:firstLine="729"/>
              <w:jc w:val="both"/>
              <w:rPr>
                <w:rFonts w:ascii="Times New Roman" w:hAnsi="Times New Roman" w:cs="Times New Roman"/>
                <w:sz w:val="28"/>
                <w:szCs w:val="28"/>
              </w:rPr>
            </w:pPr>
            <w:r w:rsidRPr="004724BB">
              <w:rPr>
                <w:rFonts w:ascii="Times New Roman" w:hAnsi="Times New Roman" w:cs="Times New Roman"/>
                <w:sz w:val="28"/>
                <w:szCs w:val="28"/>
              </w:rPr>
              <w:t>10-12 пьес различного характера, включая переложения зарубежных и отечественных композиторов.</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 xml:space="preserve">Чтение нот с листа. Подбор по слуху. </w:t>
            </w:r>
          </w:p>
          <w:p w:rsidR="00F249D4" w:rsidRPr="004724BB" w:rsidRDefault="00F249D4" w:rsidP="004724BB">
            <w:pPr>
              <w:pStyle w:val="2"/>
              <w:spacing w:before="0" w:after="0" w:line="276" w:lineRule="auto"/>
              <w:jc w:val="both"/>
              <w:rPr>
                <w:rFonts w:ascii="Times New Roman" w:hAnsi="Times New Roman"/>
                <w:b w:val="0"/>
                <w:i w:val="0"/>
              </w:rPr>
            </w:pPr>
            <w:r w:rsidRPr="004724BB">
              <w:rPr>
                <w:rFonts w:ascii="Times New Roman" w:hAnsi="Times New Roman"/>
                <w:b w:val="0"/>
                <w:i w:val="0"/>
              </w:rPr>
              <w:t xml:space="preserve">Технический зачёт: гамма в две октаву на различные ритмы, </w:t>
            </w:r>
          </w:p>
          <w:p w:rsidR="00F249D4" w:rsidRPr="004724BB" w:rsidRDefault="00F249D4"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1 этюд, упражнении для развития техники игры, термины.</w:t>
            </w:r>
          </w:p>
          <w:p w:rsidR="002E2557" w:rsidRPr="004724BB" w:rsidRDefault="002E2557" w:rsidP="004724BB">
            <w:pPr>
              <w:spacing w:after="0"/>
              <w:jc w:val="both"/>
              <w:rPr>
                <w:rFonts w:ascii="Times New Roman" w:hAnsi="Times New Roman" w:cs="Times New Roman"/>
                <w:sz w:val="28"/>
                <w:szCs w:val="28"/>
              </w:rPr>
            </w:pPr>
          </w:p>
        </w:tc>
      </w:tr>
    </w:tbl>
    <w:p w:rsidR="007D0A72" w:rsidRPr="004724BB" w:rsidRDefault="007D0A72" w:rsidP="004724BB">
      <w:pPr>
        <w:rPr>
          <w:rFonts w:ascii="Times New Roman" w:hAnsi="Times New Roman" w:cs="Times New Roman"/>
          <w:b/>
          <w:sz w:val="28"/>
          <w:szCs w:val="28"/>
        </w:rPr>
      </w:pPr>
    </w:p>
    <w:p w:rsidR="007D0A72" w:rsidRPr="004724BB" w:rsidRDefault="007D0A72" w:rsidP="000A5913">
      <w:pPr>
        <w:jc w:val="center"/>
        <w:rPr>
          <w:rFonts w:ascii="Times New Roman" w:hAnsi="Times New Roman" w:cs="Times New Roman"/>
          <w:b/>
          <w:sz w:val="28"/>
          <w:szCs w:val="28"/>
        </w:rPr>
      </w:pPr>
      <w:r w:rsidRPr="004724BB">
        <w:rPr>
          <w:rFonts w:ascii="Times New Roman" w:hAnsi="Times New Roman" w:cs="Times New Roman"/>
          <w:b/>
          <w:sz w:val="28"/>
          <w:szCs w:val="28"/>
        </w:rPr>
        <w:t>Пятый год обучения</w:t>
      </w:r>
    </w:p>
    <w:p w:rsidR="007D0A72" w:rsidRPr="004724BB" w:rsidRDefault="007D0A72" w:rsidP="004724BB">
      <w:pPr>
        <w:spacing w:after="0"/>
        <w:rPr>
          <w:rFonts w:ascii="Times New Roman" w:hAnsi="Times New Roman" w:cs="Times New Roman"/>
          <w:b/>
          <w:sz w:val="28"/>
          <w:szCs w:val="28"/>
        </w:rPr>
      </w:pPr>
      <w:r w:rsidRPr="004724BB">
        <w:rPr>
          <w:rFonts w:ascii="Times New Roman" w:hAnsi="Times New Roman" w:cs="Times New Roman"/>
          <w:b/>
          <w:sz w:val="28"/>
          <w:szCs w:val="28"/>
          <w:lang w:val="en-US"/>
        </w:rPr>
        <w:t>I</w:t>
      </w:r>
      <w:r w:rsidRPr="004724BB">
        <w:rPr>
          <w:rFonts w:ascii="Times New Roman" w:hAnsi="Times New Roman" w:cs="Times New Roman"/>
          <w:b/>
          <w:sz w:val="28"/>
          <w:szCs w:val="28"/>
        </w:rPr>
        <w:t xml:space="preserve">, </w:t>
      </w:r>
      <w:r w:rsidRPr="004724BB">
        <w:rPr>
          <w:rFonts w:ascii="Times New Roman" w:hAnsi="Times New Roman" w:cs="Times New Roman"/>
          <w:b/>
          <w:sz w:val="28"/>
          <w:szCs w:val="28"/>
          <w:lang w:val="en-US"/>
        </w:rPr>
        <w:t>II</w:t>
      </w:r>
      <w:r w:rsidRPr="004724BB">
        <w:rPr>
          <w:rFonts w:ascii="Times New Roman" w:hAnsi="Times New Roman" w:cs="Times New Roman"/>
          <w:b/>
          <w:sz w:val="28"/>
          <w:szCs w:val="28"/>
        </w:rPr>
        <w:t xml:space="preserve"> полугодие</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0"/>
        <w:gridCol w:w="6942"/>
      </w:tblGrid>
      <w:tr w:rsidR="007D0A72" w:rsidRPr="004724BB" w:rsidTr="0019552D">
        <w:trPr>
          <w:trHeight w:val="442"/>
          <w:jc w:val="center"/>
        </w:trPr>
        <w:tc>
          <w:tcPr>
            <w:tcW w:w="2380" w:type="dxa"/>
          </w:tcPr>
          <w:p w:rsidR="007D0A72" w:rsidRPr="004724BB" w:rsidRDefault="007D0A72" w:rsidP="004724BB">
            <w:pPr>
              <w:pStyle w:val="2"/>
              <w:spacing w:before="0" w:after="0" w:line="276" w:lineRule="auto"/>
              <w:jc w:val="center"/>
              <w:rPr>
                <w:rFonts w:ascii="Times New Roman" w:hAnsi="Times New Roman"/>
                <w:b w:val="0"/>
              </w:rPr>
            </w:pPr>
            <w:r w:rsidRPr="004724BB">
              <w:rPr>
                <w:rFonts w:ascii="Times New Roman" w:hAnsi="Times New Roman"/>
                <w:b w:val="0"/>
              </w:rPr>
              <w:t>Календарные</w:t>
            </w:r>
          </w:p>
          <w:p w:rsidR="007D0A72" w:rsidRPr="004724BB" w:rsidRDefault="007D0A72" w:rsidP="004724BB">
            <w:pPr>
              <w:spacing w:after="0"/>
              <w:jc w:val="center"/>
              <w:rPr>
                <w:rFonts w:ascii="Times New Roman" w:hAnsi="Times New Roman" w:cs="Times New Roman"/>
                <w:i/>
                <w:sz w:val="28"/>
                <w:szCs w:val="28"/>
              </w:rPr>
            </w:pPr>
            <w:r w:rsidRPr="004724BB">
              <w:rPr>
                <w:rFonts w:ascii="Times New Roman" w:hAnsi="Times New Roman" w:cs="Times New Roman"/>
                <w:i/>
                <w:sz w:val="28"/>
                <w:szCs w:val="28"/>
              </w:rPr>
              <w:t>сроки</w:t>
            </w:r>
          </w:p>
        </w:tc>
        <w:tc>
          <w:tcPr>
            <w:tcW w:w="6942" w:type="dxa"/>
          </w:tcPr>
          <w:p w:rsidR="007D0A72" w:rsidRPr="004724BB" w:rsidRDefault="007D0A72" w:rsidP="004724BB">
            <w:pPr>
              <w:pStyle w:val="2"/>
              <w:spacing w:line="276" w:lineRule="auto"/>
              <w:jc w:val="center"/>
              <w:rPr>
                <w:rFonts w:ascii="Times New Roman" w:hAnsi="Times New Roman"/>
                <w:b w:val="0"/>
              </w:rPr>
            </w:pPr>
            <w:r w:rsidRPr="004724BB">
              <w:rPr>
                <w:rFonts w:ascii="Times New Roman" w:hAnsi="Times New Roman"/>
                <w:b w:val="0"/>
              </w:rPr>
              <w:t>Темы и содержание  занятий</w:t>
            </w:r>
          </w:p>
        </w:tc>
      </w:tr>
      <w:tr w:rsidR="007D0A72" w:rsidRPr="004724BB" w:rsidTr="0019552D">
        <w:trPr>
          <w:trHeight w:val="897"/>
          <w:jc w:val="center"/>
        </w:trPr>
        <w:tc>
          <w:tcPr>
            <w:tcW w:w="2380" w:type="dxa"/>
          </w:tcPr>
          <w:p w:rsidR="007D0A72" w:rsidRPr="004724BB" w:rsidRDefault="007D0A72" w:rsidP="004724BB">
            <w:pPr>
              <w:rPr>
                <w:rFonts w:ascii="Times New Roman" w:hAnsi="Times New Roman" w:cs="Times New Roman"/>
                <w:sz w:val="28"/>
                <w:szCs w:val="28"/>
              </w:rPr>
            </w:pPr>
            <w:r w:rsidRPr="004724BB">
              <w:rPr>
                <w:rFonts w:ascii="Times New Roman" w:hAnsi="Times New Roman" w:cs="Times New Roman"/>
                <w:sz w:val="28"/>
                <w:szCs w:val="28"/>
              </w:rPr>
              <w:t>1,2 четверть</w:t>
            </w:r>
          </w:p>
        </w:tc>
        <w:tc>
          <w:tcPr>
            <w:tcW w:w="6942" w:type="dxa"/>
          </w:tcPr>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Развитие и совершенствование всех ранее освоенных музыкально–исполнительских навыков игры на инструменте.</w:t>
            </w:r>
            <w:r w:rsidR="000A5913">
              <w:rPr>
                <w:rFonts w:ascii="Times New Roman" w:hAnsi="Times New Roman" w:cs="Times New Roman"/>
                <w:sz w:val="28"/>
                <w:szCs w:val="28"/>
              </w:rPr>
              <w:t xml:space="preserve"> </w:t>
            </w:r>
            <w:r w:rsidR="00C56E85" w:rsidRPr="004724BB">
              <w:rPr>
                <w:rFonts w:ascii="Times New Roman" w:hAnsi="Times New Roman" w:cs="Times New Roman"/>
                <w:sz w:val="28"/>
                <w:szCs w:val="28"/>
              </w:rPr>
              <w:t>Работа, направленная на развитие мелкой техники.</w:t>
            </w:r>
            <w:r w:rsidR="000A5913">
              <w:rPr>
                <w:rFonts w:ascii="Times New Roman" w:hAnsi="Times New Roman" w:cs="Times New Roman"/>
                <w:sz w:val="28"/>
                <w:szCs w:val="28"/>
              </w:rPr>
              <w:t xml:space="preserve"> </w:t>
            </w:r>
            <w:r w:rsidR="00C56E85" w:rsidRPr="004724BB">
              <w:rPr>
                <w:rFonts w:ascii="Times New Roman" w:hAnsi="Times New Roman" w:cs="Times New Roman"/>
                <w:sz w:val="28"/>
                <w:szCs w:val="28"/>
              </w:rPr>
              <w:t xml:space="preserve">Освоение двойных нот в исполнении </w:t>
            </w:r>
            <w:r w:rsidR="00432EAF" w:rsidRPr="004724BB">
              <w:rPr>
                <w:rFonts w:ascii="Times New Roman" w:eastAsia="Calibri" w:hAnsi="Times New Roman" w:cs="Times New Roman"/>
                <w:sz w:val="28"/>
                <w:szCs w:val="28"/>
                <w:lang w:val="en-US"/>
              </w:rPr>
              <w:t>tremolo</w:t>
            </w:r>
            <w:r w:rsidR="00432EAF" w:rsidRPr="004724BB">
              <w:rPr>
                <w:rFonts w:ascii="Times New Roman" w:eastAsia="Calibri" w:hAnsi="Times New Roman" w:cs="Times New Roman"/>
                <w:sz w:val="28"/>
                <w:szCs w:val="28"/>
              </w:rPr>
              <w:t>.</w:t>
            </w:r>
            <w:r w:rsidR="00432EAF" w:rsidRPr="004724BB">
              <w:rPr>
                <w:rFonts w:ascii="Times New Roman" w:hAnsi="Times New Roman" w:cs="Times New Roman"/>
                <w:sz w:val="28"/>
                <w:szCs w:val="28"/>
              </w:rPr>
              <w:t xml:space="preserve"> </w:t>
            </w:r>
            <w:r w:rsidR="00C56E85" w:rsidRPr="004724BB">
              <w:rPr>
                <w:rFonts w:ascii="Times New Roman" w:hAnsi="Times New Roman" w:cs="Times New Roman"/>
                <w:sz w:val="28"/>
                <w:szCs w:val="28"/>
              </w:rPr>
              <w:t>Работа  над  техникой  перехода  из  позиции  в  позицию.</w:t>
            </w:r>
            <w:r w:rsidRPr="004724BB">
              <w:rPr>
                <w:rFonts w:ascii="Times New Roman" w:hAnsi="Times New Roman" w:cs="Times New Roman"/>
                <w:sz w:val="28"/>
                <w:szCs w:val="28"/>
              </w:rPr>
              <w:t xml:space="preserve"> Более тщательная работа над качеством звукоизвлечения,</w:t>
            </w:r>
            <w:r w:rsidR="000A5913">
              <w:rPr>
                <w:rFonts w:ascii="Times New Roman" w:hAnsi="Times New Roman" w:cs="Times New Roman"/>
                <w:sz w:val="28"/>
                <w:szCs w:val="28"/>
              </w:rPr>
              <w:t xml:space="preserve"> </w:t>
            </w:r>
            <w:r w:rsidRPr="004724BB">
              <w:rPr>
                <w:rFonts w:ascii="Times New Roman" w:hAnsi="Times New Roman" w:cs="Times New Roman"/>
                <w:sz w:val="28"/>
                <w:szCs w:val="28"/>
              </w:rPr>
              <w:t>формирование объективной самооценки учащимся собственной игры, основанной на слуховом самоконтроле.</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 xml:space="preserve">Особое внимание преподавателя должно быть направлено на составление  программ с учетом ясной дифференциации репертуара  на произведения </w:t>
            </w:r>
            <w:r w:rsidRPr="004724BB">
              <w:rPr>
                <w:rFonts w:ascii="Times New Roman" w:hAnsi="Times New Roman" w:cs="Times New Roman"/>
                <w:sz w:val="28"/>
                <w:szCs w:val="28"/>
              </w:rPr>
              <w:lastRenderedPageBreak/>
              <w:t xml:space="preserve">инструктивные, хрестоматийно-академические, концертные, конкурсные и другие.  </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r>
          </w:p>
        </w:tc>
      </w:tr>
      <w:tr w:rsidR="007D0A72" w:rsidRPr="004724BB" w:rsidTr="0019552D">
        <w:trPr>
          <w:trHeight w:val="221"/>
          <w:jc w:val="center"/>
        </w:trPr>
        <w:tc>
          <w:tcPr>
            <w:tcW w:w="2380" w:type="dxa"/>
          </w:tcPr>
          <w:p w:rsidR="007D0A72" w:rsidRPr="004724BB" w:rsidRDefault="007D0A72" w:rsidP="004724BB">
            <w:pPr>
              <w:rPr>
                <w:rFonts w:ascii="Times New Roman" w:hAnsi="Times New Roman" w:cs="Times New Roman"/>
                <w:sz w:val="28"/>
                <w:szCs w:val="28"/>
              </w:rPr>
            </w:pPr>
            <w:r w:rsidRPr="004724BB">
              <w:rPr>
                <w:rFonts w:ascii="Times New Roman" w:hAnsi="Times New Roman" w:cs="Times New Roman"/>
                <w:sz w:val="28"/>
                <w:szCs w:val="28"/>
              </w:rPr>
              <w:lastRenderedPageBreak/>
              <w:t>3,4 четверть</w:t>
            </w:r>
          </w:p>
        </w:tc>
        <w:tc>
          <w:tcPr>
            <w:tcW w:w="6942" w:type="dxa"/>
          </w:tcPr>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В течение 5 года обучения ученик должен пройти:</w:t>
            </w:r>
          </w:p>
          <w:p w:rsidR="007D0A72" w:rsidRPr="004724BB" w:rsidRDefault="005A3C01"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У</w:t>
            </w:r>
            <w:r w:rsidR="007D0A72" w:rsidRPr="004724BB">
              <w:rPr>
                <w:rFonts w:ascii="Times New Roman" w:hAnsi="Times New Roman" w:cs="Times New Roman"/>
                <w:sz w:val="28"/>
                <w:szCs w:val="28"/>
              </w:rPr>
              <w:t>пражнения, наиболее необходимые для дальнейшего совершенствования игры;</w:t>
            </w:r>
          </w:p>
          <w:p w:rsidR="007D0A72" w:rsidRPr="004724BB" w:rsidRDefault="005A3C01"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П</w:t>
            </w:r>
            <w:r w:rsidR="007D0A72" w:rsidRPr="004724BB">
              <w:rPr>
                <w:rFonts w:ascii="Times New Roman" w:hAnsi="Times New Roman" w:cs="Times New Roman"/>
                <w:sz w:val="28"/>
                <w:szCs w:val="28"/>
              </w:rPr>
              <w:t xml:space="preserve">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legato, staccato, триоли, чередование длительностей (восьмые-шестнадцатые); особое внимание направить на динамическое развитие; </w:t>
            </w: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Двухоктавные гаммы с параллельными тональностями;</w:t>
            </w: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4 этюда до  четырех знаков при ключе на различные виды техники;</w:t>
            </w: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8-10 пьес различного характера, включая переложения зарубежных и отечественных композиторов.</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 xml:space="preserve">Чтение нот с листа. Подбор по слуху. </w:t>
            </w:r>
          </w:p>
          <w:p w:rsidR="007D0A72" w:rsidRPr="004724BB" w:rsidRDefault="007D0A72" w:rsidP="004724BB">
            <w:pPr>
              <w:pStyle w:val="2"/>
              <w:spacing w:before="0" w:after="0" w:line="276" w:lineRule="auto"/>
              <w:jc w:val="both"/>
              <w:rPr>
                <w:rFonts w:ascii="Times New Roman" w:hAnsi="Times New Roman"/>
                <w:b w:val="0"/>
                <w:i w:val="0"/>
              </w:rPr>
            </w:pPr>
          </w:p>
        </w:tc>
      </w:tr>
    </w:tbl>
    <w:p w:rsidR="00025DBC" w:rsidRDefault="00025DBC" w:rsidP="000A5913">
      <w:pPr>
        <w:pStyle w:val="ab"/>
        <w:spacing w:line="276" w:lineRule="auto"/>
        <w:rPr>
          <w:rFonts w:eastAsiaTheme="minorEastAsia"/>
          <w:sz w:val="28"/>
          <w:szCs w:val="28"/>
        </w:rPr>
      </w:pPr>
    </w:p>
    <w:p w:rsidR="000A5913" w:rsidRPr="004724BB" w:rsidRDefault="000A5913" w:rsidP="000A5913">
      <w:pPr>
        <w:pStyle w:val="ab"/>
        <w:spacing w:line="276" w:lineRule="auto"/>
        <w:rPr>
          <w:b/>
          <w:sz w:val="28"/>
          <w:szCs w:val="28"/>
        </w:rPr>
      </w:pPr>
    </w:p>
    <w:p w:rsidR="007D0A72" w:rsidRPr="004724BB" w:rsidRDefault="000A5913" w:rsidP="004724BB">
      <w:pPr>
        <w:spacing w:before="28"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СРОК ОБУЧЕНИЕ 5 ЛЕТ </w:t>
      </w:r>
    </w:p>
    <w:p w:rsidR="007D0A72" w:rsidRPr="004724BB" w:rsidRDefault="007D0A72" w:rsidP="004724BB">
      <w:pPr>
        <w:spacing w:before="28" w:after="0"/>
        <w:jc w:val="center"/>
        <w:rPr>
          <w:rFonts w:ascii="Times New Roman" w:eastAsia="Times New Roman" w:hAnsi="Times New Roman" w:cs="Times New Roman"/>
          <w:b/>
          <w:sz w:val="28"/>
          <w:szCs w:val="28"/>
        </w:rPr>
      </w:pPr>
      <w:r w:rsidRPr="004724BB">
        <w:rPr>
          <w:rFonts w:ascii="Times New Roman" w:eastAsia="Times New Roman" w:hAnsi="Times New Roman" w:cs="Times New Roman"/>
          <w:b/>
          <w:sz w:val="28"/>
          <w:szCs w:val="28"/>
        </w:rPr>
        <w:t>Годовые требования по классам</w:t>
      </w:r>
    </w:p>
    <w:p w:rsidR="007D0A72" w:rsidRPr="004724BB" w:rsidRDefault="007D0A72" w:rsidP="004724BB">
      <w:pPr>
        <w:spacing w:before="28" w:after="0"/>
        <w:jc w:val="both"/>
        <w:rPr>
          <w:rFonts w:ascii="Times New Roman" w:eastAsia="Times New Roman" w:hAnsi="Times New Roman" w:cs="Times New Roman"/>
          <w:b/>
          <w:sz w:val="28"/>
          <w:szCs w:val="28"/>
        </w:rPr>
      </w:pP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        Требования по специальн</w:t>
      </w:r>
      <w:r w:rsidR="00BF5645" w:rsidRPr="004724BB">
        <w:rPr>
          <w:rFonts w:ascii="Times New Roman" w:eastAsia="Times New Roman" w:hAnsi="Times New Roman" w:cs="Times New Roman"/>
          <w:sz w:val="28"/>
          <w:szCs w:val="28"/>
        </w:rPr>
        <w:t>ости для обучающихся на дошпулууре</w:t>
      </w:r>
      <w:r w:rsidRPr="004724BB">
        <w:rPr>
          <w:rFonts w:ascii="Times New Roman" w:eastAsia="Times New Roman" w:hAnsi="Times New Roman" w:cs="Times New Roman"/>
          <w:sz w:val="28"/>
          <w:szCs w:val="28"/>
        </w:rPr>
        <w:t xml:space="preserve"> сроком 5 лет те же, что и при  7-летнем обучении, но в несколько сжатой форме. Условно говоря, все темы изучаются в меньшем объеме часов. </w:t>
      </w:r>
    </w:p>
    <w:p w:rsidR="007D0A72" w:rsidRPr="004724BB" w:rsidRDefault="007D0A72" w:rsidP="004724BB">
      <w:pPr>
        <w:spacing w:before="28"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7D0A72" w:rsidRPr="004724BB" w:rsidRDefault="007D0A72" w:rsidP="004724BB">
      <w:pPr>
        <w:spacing w:before="28" w:after="0"/>
        <w:ind w:firstLine="708"/>
        <w:jc w:val="both"/>
        <w:rPr>
          <w:rFonts w:ascii="Times New Roman" w:eastAsia="Times New Roman" w:hAnsi="Times New Roman" w:cs="Times New Roman"/>
          <w:sz w:val="28"/>
          <w:szCs w:val="28"/>
        </w:rPr>
      </w:pPr>
    </w:p>
    <w:p w:rsidR="007D0A72" w:rsidRPr="004724BB" w:rsidRDefault="007D0A72" w:rsidP="00922CF9">
      <w:pPr>
        <w:spacing w:before="28" w:after="0"/>
        <w:jc w:val="center"/>
        <w:rPr>
          <w:rFonts w:ascii="Times New Roman" w:eastAsia="Times New Roman" w:hAnsi="Times New Roman" w:cs="Times New Roman"/>
          <w:b/>
          <w:sz w:val="28"/>
          <w:szCs w:val="28"/>
        </w:rPr>
      </w:pPr>
      <w:r w:rsidRPr="004724BB">
        <w:rPr>
          <w:rFonts w:ascii="Times New Roman" w:eastAsia="Times New Roman" w:hAnsi="Times New Roman" w:cs="Times New Roman"/>
          <w:b/>
          <w:sz w:val="28"/>
          <w:szCs w:val="28"/>
        </w:rPr>
        <w:t>Первый класс</w:t>
      </w:r>
    </w:p>
    <w:p w:rsidR="00D51DC0" w:rsidRPr="004724BB" w:rsidRDefault="00D51DC0" w:rsidP="004724BB">
      <w:pPr>
        <w:spacing w:before="28" w:after="0"/>
        <w:ind w:firstLine="709"/>
        <w:jc w:val="both"/>
        <w:rPr>
          <w:rFonts w:ascii="Times New Roman" w:eastAsia="Times New Roman" w:hAnsi="Times New Roman" w:cs="Times New Roman"/>
          <w:sz w:val="28"/>
          <w:szCs w:val="28"/>
        </w:rPr>
      </w:pPr>
    </w:p>
    <w:p w:rsidR="007D0A72" w:rsidRPr="004724BB" w:rsidRDefault="007D0A72" w:rsidP="004724BB">
      <w:pPr>
        <w:spacing w:before="28" w:after="0"/>
        <w:ind w:firstLine="709"/>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Введение. Освоение  музыкальной грамоты (изучение нот, музыкальных терминов). Освоение и развитие первона</w:t>
      </w:r>
      <w:r w:rsidR="00BF5645" w:rsidRPr="004724BB">
        <w:rPr>
          <w:rFonts w:ascii="Times New Roman" w:eastAsia="Times New Roman" w:hAnsi="Times New Roman" w:cs="Times New Roman"/>
          <w:sz w:val="28"/>
          <w:szCs w:val="28"/>
        </w:rPr>
        <w:t>чальных навыков игры на дошпулууре</w:t>
      </w:r>
      <w:r w:rsidRPr="004724BB">
        <w:rPr>
          <w:rFonts w:ascii="Times New Roman" w:eastAsia="Times New Roman" w:hAnsi="Times New Roman" w:cs="Times New Roman"/>
          <w:sz w:val="28"/>
          <w:szCs w:val="28"/>
        </w:rPr>
        <w:t xml:space="preserve">: посадка, постановка </w:t>
      </w:r>
      <w:r w:rsidR="00BF5645" w:rsidRPr="004724BB">
        <w:rPr>
          <w:rFonts w:ascii="Times New Roman" w:eastAsia="Times New Roman" w:hAnsi="Times New Roman" w:cs="Times New Roman"/>
          <w:sz w:val="28"/>
          <w:szCs w:val="28"/>
        </w:rPr>
        <w:t>игрового аппарата.</w:t>
      </w:r>
      <w:r w:rsidRPr="004724BB">
        <w:rPr>
          <w:rFonts w:ascii="Times New Roman" w:eastAsia="Times New Roman" w:hAnsi="Times New Roman" w:cs="Times New Roman"/>
          <w:sz w:val="28"/>
          <w:szCs w:val="28"/>
        </w:rPr>
        <w:t xml:space="preserve"> Освоение основных прием</w:t>
      </w:r>
      <w:r w:rsidR="00BF5645" w:rsidRPr="004724BB">
        <w:rPr>
          <w:rFonts w:ascii="Times New Roman" w:eastAsia="Times New Roman" w:hAnsi="Times New Roman" w:cs="Times New Roman"/>
          <w:sz w:val="28"/>
          <w:szCs w:val="28"/>
        </w:rPr>
        <w:t>ов игры на: переменные удары П</w:t>
      </w:r>
      <w:r w:rsidR="00BF5645" w:rsidRPr="004724BB">
        <w:rPr>
          <w:rFonts w:ascii="Times New Roman" w:eastAsia="Times New Roman" w:hAnsi="Times New Roman" w:cs="Times New Roman"/>
          <w:sz w:val="28"/>
          <w:szCs w:val="28"/>
          <w:lang w:val="en-US"/>
        </w:rPr>
        <w:t>V</w:t>
      </w:r>
      <w:r w:rsidRPr="004724BB">
        <w:rPr>
          <w:rFonts w:ascii="Times New Roman" w:eastAsia="Times New Roman" w:hAnsi="Times New Roman" w:cs="Times New Roman"/>
          <w:sz w:val="28"/>
          <w:szCs w:val="28"/>
        </w:rPr>
        <w:t>, пунктирный ритм, по возможности элементы тремоло. Упражнения, направленные на развитие координации рук. Подбор по слуху. Чтение нот с листа.</w:t>
      </w:r>
    </w:p>
    <w:p w:rsidR="008C470F" w:rsidRPr="004724BB" w:rsidRDefault="008C470F" w:rsidP="004724BB">
      <w:pPr>
        <w:spacing w:before="28" w:after="0"/>
        <w:jc w:val="both"/>
        <w:rPr>
          <w:rFonts w:ascii="Times New Roman" w:eastAsia="Times New Roman" w:hAnsi="Times New Roman" w:cs="Times New Roman"/>
          <w:b/>
          <w:sz w:val="28"/>
          <w:szCs w:val="28"/>
        </w:rPr>
      </w:pPr>
    </w:p>
    <w:p w:rsidR="007D0A72" w:rsidRPr="004724BB" w:rsidRDefault="007D0A72" w:rsidP="004724BB">
      <w:pPr>
        <w:spacing w:before="28" w:after="0"/>
        <w:jc w:val="both"/>
        <w:rPr>
          <w:rFonts w:ascii="Times New Roman" w:eastAsia="Times New Roman" w:hAnsi="Times New Roman" w:cs="Times New Roman"/>
          <w:b/>
          <w:sz w:val="28"/>
          <w:szCs w:val="28"/>
        </w:rPr>
      </w:pPr>
      <w:r w:rsidRPr="004724BB">
        <w:rPr>
          <w:rFonts w:ascii="Times New Roman" w:eastAsia="Times New Roman" w:hAnsi="Times New Roman" w:cs="Times New Roman"/>
          <w:b/>
          <w:sz w:val="28"/>
          <w:szCs w:val="28"/>
        </w:rPr>
        <w:t xml:space="preserve">В течение  1 года обучения ученик должен пройти: </w:t>
      </w:r>
    </w:p>
    <w:p w:rsidR="007D0A72" w:rsidRPr="004724BB" w:rsidRDefault="007D0A72" w:rsidP="004724BB">
      <w:pPr>
        <w:spacing w:before="28" w:after="0"/>
        <w:ind w:firstLine="696"/>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10 – 15 песен-прибауток (в течение 1 полугодия) в первой позиции.</w:t>
      </w:r>
    </w:p>
    <w:p w:rsidR="007D0A72" w:rsidRPr="004724BB" w:rsidRDefault="007D0A72" w:rsidP="004724BB">
      <w:pPr>
        <w:spacing w:before="28"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Упражнения, направленные на освоение различных ритмических группировок, динамиче</w:t>
      </w:r>
      <w:r w:rsidR="00BF5645" w:rsidRPr="004724BB">
        <w:rPr>
          <w:rFonts w:ascii="Times New Roman" w:eastAsia="Times New Roman" w:hAnsi="Times New Roman" w:cs="Times New Roman"/>
          <w:sz w:val="28"/>
          <w:szCs w:val="28"/>
        </w:rPr>
        <w:t>ские упражнения; хроматические.</w:t>
      </w:r>
      <w:r w:rsidRPr="004724BB">
        <w:rPr>
          <w:rFonts w:ascii="Times New Roman" w:eastAsia="Times New Roman" w:hAnsi="Times New Roman" w:cs="Times New Roman"/>
          <w:sz w:val="28"/>
          <w:szCs w:val="28"/>
        </w:rPr>
        <w:t xml:space="preserve">Мажорные однооктавные гаммы </w:t>
      </w:r>
      <w:r w:rsidRPr="004724BB">
        <w:rPr>
          <w:rFonts w:ascii="Times New Roman" w:eastAsia="Times New Roman" w:hAnsi="Times New Roman" w:cs="Times New Roman"/>
          <w:sz w:val="28"/>
          <w:szCs w:val="28"/>
          <w:lang w:val="en-GB"/>
        </w:rPr>
        <w:t>C</w:t>
      </w:r>
      <w:r w:rsidRPr="004724BB">
        <w:rPr>
          <w:rFonts w:ascii="Times New Roman" w:eastAsia="Times New Roman" w:hAnsi="Times New Roman" w:cs="Times New Roman"/>
          <w:sz w:val="28"/>
          <w:szCs w:val="28"/>
        </w:rPr>
        <w:t xml:space="preserve">–dur, </w:t>
      </w:r>
      <w:r w:rsidRPr="004724BB">
        <w:rPr>
          <w:rFonts w:ascii="Times New Roman" w:eastAsia="Times New Roman" w:hAnsi="Times New Roman" w:cs="Times New Roman"/>
          <w:sz w:val="28"/>
          <w:szCs w:val="28"/>
          <w:lang w:val="en-GB"/>
        </w:rPr>
        <w:t>D</w:t>
      </w:r>
      <w:r w:rsidRPr="004724BB">
        <w:rPr>
          <w:rFonts w:ascii="Times New Roman" w:eastAsia="Times New Roman" w:hAnsi="Times New Roman" w:cs="Times New Roman"/>
          <w:sz w:val="28"/>
          <w:szCs w:val="28"/>
        </w:rPr>
        <w:t>–</w:t>
      </w:r>
      <w:r w:rsidRPr="004724BB">
        <w:rPr>
          <w:rFonts w:ascii="Times New Roman" w:eastAsia="Times New Roman" w:hAnsi="Times New Roman" w:cs="Times New Roman"/>
          <w:sz w:val="28"/>
          <w:szCs w:val="28"/>
          <w:lang w:val="en-GB"/>
        </w:rPr>
        <w:t>dur</w:t>
      </w:r>
      <w:r w:rsidRPr="004724BB">
        <w:rPr>
          <w:rFonts w:ascii="Times New Roman" w:eastAsia="Times New Roman" w:hAnsi="Times New Roman" w:cs="Times New Roman"/>
          <w:sz w:val="28"/>
          <w:szCs w:val="28"/>
        </w:rPr>
        <w:t>. Игра гамм различными приемами, ритмическими группировками;</w:t>
      </w:r>
    </w:p>
    <w:p w:rsidR="007D0A72" w:rsidRPr="004724BB" w:rsidRDefault="007D0A72" w:rsidP="004724BB">
      <w:pPr>
        <w:spacing w:before="28"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4 этюда на разные ритмические, аппликатурные, тональные варианты;</w:t>
      </w:r>
    </w:p>
    <w:p w:rsidR="007D0A72" w:rsidRPr="004724BB" w:rsidRDefault="007D0A72" w:rsidP="004724BB">
      <w:pPr>
        <w:spacing w:before="28"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10-12 пьес различного характера. </w:t>
      </w:r>
    </w:p>
    <w:p w:rsidR="007D0A72" w:rsidRPr="004724BB" w:rsidRDefault="007D0A72" w:rsidP="004724BB">
      <w:pPr>
        <w:spacing w:before="28"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Чтение нот с листа. Игра в ансамбле с педагогом.</w:t>
      </w:r>
    </w:p>
    <w:p w:rsidR="00392357" w:rsidRPr="004724BB" w:rsidRDefault="00392357" w:rsidP="004724BB">
      <w:pPr>
        <w:spacing w:after="0"/>
        <w:jc w:val="both"/>
        <w:rPr>
          <w:rFonts w:ascii="Times New Roman" w:hAnsi="Times New Roman" w:cs="Times New Roman"/>
          <w:b/>
          <w:sz w:val="28"/>
          <w:szCs w:val="28"/>
        </w:rPr>
      </w:pP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Примерный репертуарн</w:t>
      </w:r>
      <w:r w:rsidR="00302FED" w:rsidRPr="004724BB">
        <w:rPr>
          <w:rFonts w:ascii="Times New Roman" w:hAnsi="Times New Roman" w:cs="Times New Roman"/>
          <w:b/>
          <w:sz w:val="28"/>
          <w:szCs w:val="28"/>
        </w:rPr>
        <w:t>ый список</w:t>
      </w:r>
      <w:r w:rsidR="008C470F" w:rsidRPr="004724BB">
        <w:rPr>
          <w:rFonts w:ascii="Times New Roman" w:hAnsi="Times New Roman" w:cs="Times New Roman"/>
          <w:b/>
          <w:sz w:val="28"/>
          <w:szCs w:val="28"/>
        </w:rPr>
        <w:t xml:space="preserve"> дифференцированного</w:t>
      </w:r>
      <w:r w:rsidR="00302FED" w:rsidRPr="004724BB">
        <w:rPr>
          <w:rFonts w:ascii="Times New Roman" w:hAnsi="Times New Roman" w:cs="Times New Roman"/>
          <w:b/>
          <w:sz w:val="28"/>
          <w:szCs w:val="28"/>
        </w:rPr>
        <w:t xml:space="preserve"> зачета в конце </w:t>
      </w:r>
      <w:r w:rsidR="00302FED" w:rsidRPr="004724BB">
        <w:rPr>
          <w:rFonts w:ascii="Times New Roman" w:hAnsi="Times New Roman" w:cs="Times New Roman"/>
          <w:b/>
          <w:sz w:val="28"/>
          <w:szCs w:val="28"/>
          <w:lang w:val="en-US"/>
        </w:rPr>
        <w:t>I</w:t>
      </w:r>
      <w:r w:rsidR="008C470F" w:rsidRPr="004724BB">
        <w:rPr>
          <w:rFonts w:ascii="Times New Roman" w:hAnsi="Times New Roman" w:cs="Times New Roman"/>
          <w:b/>
          <w:sz w:val="28"/>
          <w:szCs w:val="28"/>
        </w:rPr>
        <w:t xml:space="preserve"> полугодии</w:t>
      </w:r>
    </w:p>
    <w:p w:rsidR="00392357" w:rsidRPr="004724BB" w:rsidRDefault="00392357" w:rsidP="004724BB">
      <w:pPr>
        <w:spacing w:after="0"/>
        <w:ind w:firstLine="708"/>
        <w:jc w:val="both"/>
        <w:rPr>
          <w:rFonts w:ascii="Times New Roman" w:eastAsia="SimSun" w:hAnsi="Times New Roman" w:cs="Times New Roman"/>
          <w:sz w:val="28"/>
          <w:szCs w:val="28"/>
        </w:rPr>
      </w:pPr>
    </w:p>
    <w:p w:rsidR="00302FED" w:rsidRPr="004724BB" w:rsidRDefault="00392357" w:rsidP="004724BB">
      <w:pPr>
        <w:spacing w:after="0"/>
        <w:ind w:firstLine="708"/>
        <w:jc w:val="both"/>
        <w:rPr>
          <w:rFonts w:ascii="Times New Roman" w:eastAsia="SimSun" w:hAnsi="Times New Roman" w:cs="Times New Roman"/>
          <w:sz w:val="28"/>
          <w:szCs w:val="28"/>
        </w:rPr>
      </w:pPr>
      <w:r w:rsidRPr="004724BB">
        <w:rPr>
          <w:rFonts w:ascii="Times New Roman" w:eastAsia="SimSun" w:hAnsi="Times New Roman" w:cs="Times New Roman"/>
          <w:sz w:val="28"/>
          <w:szCs w:val="28"/>
        </w:rPr>
        <w:t>1.</w:t>
      </w:r>
      <w:r w:rsidR="00302FED" w:rsidRPr="004724BB">
        <w:rPr>
          <w:rFonts w:ascii="Times New Roman" w:eastAsia="SimSun" w:hAnsi="Times New Roman" w:cs="Times New Roman"/>
          <w:sz w:val="28"/>
          <w:szCs w:val="28"/>
        </w:rPr>
        <w:t>В.Танов</w:t>
      </w:r>
      <w:r w:rsidR="00B85058" w:rsidRPr="004724BB">
        <w:rPr>
          <w:rFonts w:ascii="Times New Roman" w:eastAsia="SimSun" w:hAnsi="Times New Roman" w:cs="Times New Roman"/>
          <w:sz w:val="28"/>
          <w:szCs w:val="28"/>
        </w:rPr>
        <w:t xml:space="preserve"> </w:t>
      </w:r>
      <w:r w:rsidR="006701CA" w:rsidRPr="004724BB">
        <w:rPr>
          <w:rFonts w:ascii="Times New Roman" w:eastAsia="SimSun" w:hAnsi="Times New Roman" w:cs="Times New Roman"/>
          <w:sz w:val="28"/>
          <w:szCs w:val="28"/>
        </w:rPr>
        <w:t>«</w:t>
      </w:r>
      <w:r w:rsidR="00302FED" w:rsidRPr="004724BB">
        <w:rPr>
          <w:rFonts w:ascii="Times New Roman" w:eastAsia="SimSun" w:hAnsi="Times New Roman" w:cs="Times New Roman"/>
          <w:sz w:val="28"/>
          <w:szCs w:val="28"/>
        </w:rPr>
        <w:t>Эреспей</w:t>
      </w:r>
      <w:r w:rsidR="006701CA" w:rsidRPr="004724BB">
        <w:rPr>
          <w:rFonts w:ascii="Times New Roman" w:eastAsia="SimSun" w:hAnsi="Times New Roman" w:cs="Times New Roman"/>
          <w:sz w:val="28"/>
          <w:szCs w:val="28"/>
        </w:rPr>
        <w:t>»</w:t>
      </w:r>
    </w:p>
    <w:p w:rsidR="00302FED" w:rsidRPr="004724BB" w:rsidRDefault="002F5F75" w:rsidP="004724BB">
      <w:pPr>
        <w:spacing w:after="0"/>
        <w:ind w:firstLine="708"/>
        <w:jc w:val="both"/>
        <w:rPr>
          <w:rFonts w:ascii="Times New Roman" w:eastAsia="SimSun" w:hAnsi="Times New Roman" w:cs="Times New Roman"/>
          <w:sz w:val="28"/>
          <w:szCs w:val="28"/>
        </w:rPr>
      </w:pPr>
      <w:r w:rsidRPr="004724BB">
        <w:rPr>
          <w:rFonts w:ascii="Times New Roman" w:eastAsia="SimSun" w:hAnsi="Times New Roman" w:cs="Times New Roman"/>
          <w:sz w:val="28"/>
          <w:szCs w:val="28"/>
        </w:rPr>
        <w:t>2</w:t>
      </w:r>
      <w:r w:rsidR="00392357" w:rsidRPr="004724BB">
        <w:rPr>
          <w:rFonts w:ascii="Times New Roman" w:eastAsia="SimSun" w:hAnsi="Times New Roman" w:cs="Times New Roman"/>
          <w:sz w:val="28"/>
          <w:szCs w:val="28"/>
        </w:rPr>
        <w:t>.С.Бадыраа</w:t>
      </w:r>
      <w:r w:rsidR="00B85058" w:rsidRPr="004724BB">
        <w:rPr>
          <w:rFonts w:ascii="Times New Roman" w:eastAsia="SimSun" w:hAnsi="Times New Roman" w:cs="Times New Roman"/>
          <w:sz w:val="28"/>
          <w:szCs w:val="28"/>
        </w:rPr>
        <w:t xml:space="preserve"> </w:t>
      </w:r>
      <w:r w:rsidR="006701CA" w:rsidRPr="004724BB">
        <w:rPr>
          <w:rFonts w:ascii="Times New Roman" w:eastAsia="SimSun" w:hAnsi="Times New Roman" w:cs="Times New Roman"/>
          <w:sz w:val="28"/>
          <w:szCs w:val="28"/>
        </w:rPr>
        <w:t>«</w:t>
      </w:r>
      <w:r w:rsidR="00392357" w:rsidRPr="004724BB">
        <w:rPr>
          <w:rFonts w:ascii="Times New Roman" w:eastAsia="SimSun" w:hAnsi="Times New Roman" w:cs="Times New Roman"/>
          <w:sz w:val="28"/>
          <w:szCs w:val="28"/>
        </w:rPr>
        <w:t>Тыва черде</w:t>
      </w:r>
      <w:r w:rsidR="006701CA" w:rsidRPr="004724BB">
        <w:rPr>
          <w:rFonts w:ascii="Times New Roman" w:eastAsia="SimSun" w:hAnsi="Times New Roman" w:cs="Times New Roman"/>
          <w:sz w:val="28"/>
          <w:szCs w:val="28"/>
        </w:rPr>
        <w:t>»</w:t>
      </w:r>
    </w:p>
    <w:p w:rsidR="00302FED" w:rsidRPr="004724BB" w:rsidRDefault="00302FED" w:rsidP="004724BB">
      <w:pPr>
        <w:pStyle w:val="a8"/>
        <w:spacing w:after="0" w:line="276" w:lineRule="auto"/>
        <w:jc w:val="both"/>
        <w:rPr>
          <w:rFonts w:ascii="Times New Roman" w:eastAsia="SimSun" w:hAnsi="Times New Roman"/>
          <w:sz w:val="28"/>
          <w:szCs w:val="28"/>
        </w:rPr>
      </w:pPr>
    </w:p>
    <w:p w:rsidR="00302FED"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Примерный репертуарный спис</w:t>
      </w:r>
      <w:r w:rsidR="008C470F" w:rsidRPr="004724BB">
        <w:rPr>
          <w:rFonts w:ascii="Times New Roman" w:hAnsi="Times New Roman" w:cs="Times New Roman"/>
          <w:b/>
          <w:sz w:val="28"/>
          <w:szCs w:val="28"/>
        </w:rPr>
        <w:t xml:space="preserve">ок переводного экзамена </w:t>
      </w:r>
    </w:p>
    <w:p w:rsidR="00392357" w:rsidRPr="004724BB" w:rsidRDefault="00392357" w:rsidP="004724BB">
      <w:pPr>
        <w:spacing w:after="0"/>
        <w:ind w:firstLine="708"/>
        <w:jc w:val="both"/>
        <w:rPr>
          <w:rFonts w:ascii="Times New Roman" w:hAnsi="Times New Roman" w:cs="Times New Roman"/>
          <w:sz w:val="28"/>
          <w:szCs w:val="28"/>
        </w:rPr>
      </w:pPr>
    </w:p>
    <w:p w:rsidR="00302FED" w:rsidRPr="004724BB" w:rsidRDefault="00293DFB"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 xml:space="preserve">1. </w:t>
      </w:r>
      <w:r w:rsidR="00392357" w:rsidRPr="004724BB">
        <w:rPr>
          <w:rFonts w:ascii="Times New Roman" w:hAnsi="Times New Roman" w:cs="Times New Roman"/>
          <w:sz w:val="28"/>
          <w:szCs w:val="28"/>
        </w:rPr>
        <w:t>Д.Кабалевский</w:t>
      </w:r>
      <w:r w:rsidR="00B85058" w:rsidRPr="004724BB">
        <w:rPr>
          <w:rFonts w:ascii="Times New Roman" w:hAnsi="Times New Roman" w:cs="Times New Roman"/>
          <w:sz w:val="28"/>
          <w:szCs w:val="28"/>
        </w:rPr>
        <w:t xml:space="preserve"> </w:t>
      </w:r>
      <w:r w:rsidR="00392357" w:rsidRPr="004724BB">
        <w:rPr>
          <w:rFonts w:ascii="Times New Roman" w:hAnsi="Times New Roman" w:cs="Times New Roman"/>
          <w:sz w:val="28"/>
          <w:szCs w:val="28"/>
        </w:rPr>
        <w:t>Маленькая полька</w:t>
      </w:r>
    </w:p>
    <w:p w:rsidR="002F5F75" w:rsidRPr="004724BB" w:rsidRDefault="00302FED"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2.</w:t>
      </w:r>
      <w:r w:rsidR="00392357" w:rsidRPr="004724BB">
        <w:rPr>
          <w:rFonts w:ascii="Times New Roman" w:hAnsi="Times New Roman" w:cs="Times New Roman"/>
          <w:sz w:val="28"/>
          <w:szCs w:val="28"/>
        </w:rPr>
        <w:t>В.Танов</w:t>
      </w:r>
      <w:r w:rsidR="00B85058" w:rsidRPr="004724BB">
        <w:rPr>
          <w:rFonts w:ascii="Times New Roman" w:hAnsi="Times New Roman" w:cs="Times New Roman"/>
          <w:sz w:val="28"/>
          <w:szCs w:val="28"/>
        </w:rPr>
        <w:t xml:space="preserve"> </w:t>
      </w:r>
      <w:r w:rsidR="002F5F75" w:rsidRPr="004724BB">
        <w:rPr>
          <w:rFonts w:ascii="Times New Roman" w:hAnsi="Times New Roman" w:cs="Times New Roman"/>
          <w:sz w:val="28"/>
          <w:szCs w:val="28"/>
        </w:rPr>
        <w:t>«Ховаганнар»</w:t>
      </w:r>
    </w:p>
    <w:p w:rsidR="00302FED" w:rsidRPr="004724BB" w:rsidRDefault="00302FED" w:rsidP="004724BB">
      <w:pPr>
        <w:spacing w:after="0"/>
        <w:ind w:firstLine="708"/>
        <w:jc w:val="both"/>
        <w:rPr>
          <w:rFonts w:ascii="Times New Roman" w:hAnsi="Times New Roman" w:cs="Times New Roman"/>
          <w:sz w:val="28"/>
          <w:szCs w:val="28"/>
        </w:rPr>
      </w:pPr>
    </w:p>
    <w:p w:rsidR="00392357" w:rsidRPr="004724BB" w:rsidRDefault="00392357" w:rsidP="004724BB">
      <w:pPr>
        <w:spacing w:after="0"/>
        <w:jc w:val="both"/>
        <w:rPr>
          <w:rFonts w:ascii="Times New Roman" w:hAnsi="Times New Roman" w:cs="Times New Roman"/>
          <w:b/>
          <w:sz w:val="28"/>
          <w:szCs w:val="28"/>
        </w:rPr>
      </w:pP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В течение учебного года ученик должен исполнить:</w:t>
      </w:r>
    </w:p>
    <w:p w:rsidR="007D0A72" w:rsidRPr="004724BB" w:rsidRDefault="007D0A72" w:rsidP="004724BB">
      <w:pPr>
        <w:spacing w:after="0"/>
        <w:jc w:val="both"/>
        <w:rPr>
          <w:rFonts w:ascii="Times New Roman" w:hAnsi="Times New Roman" w:cs="Times New Roman"/>
          <w:b/>
          <w:i/>
          <w:sz w:val="28"/>
          <w:szCs w:val="28"/>
        </w:rPr>
      </w:pP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b/>
          <w:i/>
          <w:sz w:val="28"/>
          <w:szCs w:val="28"/>
        </w:rPr>
        <w:t>Таблица 13</w:t>
      </w:r>
    </w:p>
    <w:tbl>
      <w:tblPr>
        <w:tblW w:w="0" w:type="auto"/>
        <w:tblLayout w:type="fixed"/>
        <w:tblLook w:val="04A0"/>
      </w:tblPr>
      <w:tblGrid>
        <w:gridCol w:w="4920"/>
        <w:gridCol w:w="4920"/>
      </w:tblGrid>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 полугодие</w:t>
            </w:r>
          </w:p>
        </w:tc>
      </w:tr>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tcPr>
          <w:p w:rsidR="007D0A72" w:rsidRPr="004724BB" w:rsidRDefault="007D0A72" w:rsidP="004724BB">
            <w:pPr>
              <w:spacing w:before="28" w:after="0"/>
              <w:jc w:val="both"/>
              <w:rPr>
                <w:rFonts w:ascii="Times New Roman" w:eastAsia="Times New Roman" w:hAnsi="Times New Roman" w:cs="Times New Roman"/>
                <w:kern w:val="2"/>
                <w:sz w:val="28"/>
                <w:szCs w:val="28"/>
                <w:lang w:eastAsia="hi-IN" w:bidi="hi-IN"/>
              </w:rPr>
            </w:pPr>
          </w:p>
          <w:p w:rsidR="007D0A72" w:rsidRPr="004724BB" w:rsidRDefault="008C470F" w:rsidP="004724BB">
            <w:pPr>
              <w:suppressAutoHyphens/>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Дифференцированный зачёт</w:t>
            </w:r>
          </w:p>
          <w:p w:rsidR="008C470F" w:rsidRPr="004724BB" w:rsidRDefault="002F5F75"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lastRenderedPageBreak/>
              <w:t>2</w:t>
            </w:r>
            <w:r w:rsidR="008C470F" w:rsidRPr="004724BB">
              <w:rPr>
                <w:rFonts w:ascii="Times New Roman" w:eastAsia="Times New Roman" w:hAnsi="Times New Roman" w:cs="Times New Roman"/>
                <w:sz w:val="28"/>
                <w:szCs w:val="28"/>
              </w:rPr>
              <w:t xml:space="preserve"> пьесы</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lastRenderedPageBreak/>
              <w:t xml:space="preserve">Март – технический зачет </w:t>
            </w: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(1 гамма, 1 этюд).</w:t>
            </w:r>
          </w:p>
          <w:p w:rsidR="007D0A72" w:rsidRPr="004724BB" w:rsidRDefault="008C470F"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lastRenderedPageBreak/>
              <w:t xml:space="preserve">Май – переводной экзамен </w:t>
            </w:r>
          </w:p>
          <w:p w:rsidR="007D0A72" w:rsidRPr="004724BB" w:rsidRDefault="002F5F75"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w:t>
            </w:r>
            <w:r w:rsidR="007D0A72" w:rsidRPr="004724BB">
              <w:rPr>
                <w:rFonts w:ascii="Times New Roman" w:eastAsia="Times New Roman" w:hAnsi="Times New Roman" w:cs="Times New Roman"/>
                <w:sz w:val="28"/>
                <w:szCs w:val="28"/>
              </w:rPr>
              <w:t xml:space="preserve"> разнохарактерные пьесы).</w:t>
            </w:r>
          </w:p>
        </w:tc>
      </w:tr>
    </w:tbl>
    <w:p w:rsidR="007D0A72" w:rsidRPr="004724BB" w:rsidRDefault="007D0A72" w:rsidP="004724BB">
      <w:pPr>
        <w:spacing w:after="0"/>
        <w:jc w:val="both"/>
        <w:rPr>
          <w:rFonts w:ascii="Times New Roman" w:eastAsia="SimSun" w:hAnsi="Times New Roman" w:cs="Times New Roman"/>
          <w:b/>
          <w:i/>
          <w:kern w:val="2"/>
          <w:sz w:val="28"/>
          <w:szCs w:val="28"/>
          <w:lang w:eastAsia="hi-IN" w:bidi="hi-IN"/>
        </w:rPr>
      </w:pPr>
    </w:p>
    <w:p w:rsidR="00392357" w:rsidRPr="004724BB" w:rsidRDefault="00392357" w:rsidP="004724BB">
      <w:pPr>
        <w:spacing w:after="0"/>
        <w:jc w:val="both"/>
        <w:rPr>
          <w:rFonts w:ascii="Times New Roman" w:hAnsi="Times New Roman" w:cs="Times New Roman"/>
          <w:b/>
          <w:sz w:val="28"/>
          <w:szCs w:val="28"/>
        </w:rPr>
      </w:pPr>
    </w:p>
    <w:p w:rsidR="00392357" w:rsidRPr="004724BB" w:rsidRDefault="00392357" w:rsidP="004724BB">
      <w:pPr>
        <w:spacing w:after="0"/>
        <w:jc w:val="both"/>
        <w:rPr>
          <w:rFonts w:ascii="Times New Roman" w:hAnsi="Times New Roman" w:cs="Times New Roman"/>
          <w:b/>
          <w:sz w:val="28"/>
          <w:szCs w:val="28"/>
        </w:rPr>
      </w:pPr>
    </w:p>
    <w:p w:rsidR="007D0A72" w:rsidRPr="004724BB" w:rsidRDefault="007D0A72" w:rsidP="00922CF9">
      <w:pPr>
        <w:spacing w:after="0"/>
        <w:jc w:val="center"/>
        <w:rPr>
          <w:rFonts w:ascii="Times New Roman" w:hAnsi="Times New Roman" w:cs="Times New Roman"/>
          <w:b/>
          <w:sz w:val="28"/>
          <w:szCs w:val="28"/>
        </w:rPr>
      </w:pPr>
      <w:r w:rsidRPr="004724BB">
        <w:rPr>
          <w:rFonts w:ascii="Times New Roman" w:hAnsi="Times New Roman" w:cs="Times New Roman"/>
          <w:b/>
          <w:sz w:val="28"/>
          <w:szCs w:val="28"/>
        </w:rPr>
        <w:t>Второй класс (2 часа в неделю)</w:t>
      </w:r>
    </w:p>
    <w:p w:rsidR="00392357" w:rsidRPr="004724BB" w:rsidRDefault="00392357" w:rsidP="004724BB">
      <w:pPr>
        <w:spacing w:after="0"/>
        <w:ind w:firstLine="696"/>
        <w:jc w:val="both"/>
        <w:rPr>
          <w:rFonts w:ascii="Times New Roman" w:hAnsi="Times New Roman" w:cs="Times New Roman"/>
          <w:sz w:val="28"/>
          <w:szCs w:val="28"/>
        </w:rPr>
      </w:pPr>
    </w:p>
    <w:p w:rsidR="007D0A72" w:rsidRPr="004724BB" w:rsidRDefault="007D0A72" w:rsidP="004724BB">
      <w:pPr>
        <w:spacing w:after="0"/>
        <w:ind w:firstLine="696"/>
        <w:jc w:val="both"/>
        <w:rPr>
          <w:rFonts w:ascii="Times New Roman" w:hAnsi="Times New Roman" w:cs="Times New Roman"/>
          <w:sz w:val="28"/>
          <w:szCs w:val="28"/>
        </w:rPr>
      </w:pPr>
      <w:r w:rsidRPr="004724BB">
        <w:rPr>
          <w:rFonts w:ascii="Times New Roman" w:hAnsi="Times New Roman" w:cs="Times New Roman"/>
          <w:sz w:val="28"/>
          <w:szCs w:val="28"/>
        </w:rPr>
        <w:t>Освоение второй позиции. Освоение приема тремоло. Расширение  списка   используемых музыкаль</w:t>
      </w:r>
      <w:r w:rsidR="00392357" w:rsidRPr="004724BB">
        <w:rPr>
          <w:rFonts w:ascii="Times New Roman" w:hAnsi="Times New Roman" w:cs="Times New Roman"/>
          <w:sz w:val="28"/>
          <w:szCs w:val="28"/>
        </w:rPr>
        <w:t xml:space="preserve">ных  терминов. </w:t>
      </w:r>
      <w:r w:rsidRPr="004724BB">
        <w:rPr>
          <w:rFonts w:ascii="Times New Roman" w:hAnsi="Times New Roman" w:cs="Times New Roman"/>
          <w:sz w:val="28"/>
          <w:szCs w:val="28"/>
        </w:rPr>
        <w:t>Подбор по слуху. Чтение с листа.</w:t>
      </w:r>
    </w:p>
    <w:p w:rsidR="007D0A72" w:rsidRPr="004724BB" w:rsidRDefault="007D0A72" w:rsidP="004724BB">
      <w:pPr>
        <w:spacing w:after="0"/>
        <w:jc w:val="both"/>
        <w:rPr>
          <w:rFonts w:ascii="Times New Roman" w:eastAsia="Times New Roman" w:hAnsi="Times New Roman" w:cs="Times New Roman"/>
          <w:b/>
          <w:sz w:val="28"/>
          <w:szCs w:val="28"/>
        </w:rPr>
      </w:pPr>
    </w:p>
    <w:p w:rsidR="007D0A72" w:rsidRPr="004724BB" w:rsidRDefault="007D0A72" w:rsidP="004724BB">
      <w:pPr>
        <w:spacing w:after="0"/>
        <w:jc w:val="both"/>
        <w:rPr>
          <w:rFonts w:ascii="Times New Roman" w:eastAsia="Times New Roman" w:hAnsi="Times New Roman" w:cs="Times New Roman"/>
          <w:b/>
          <w:sz w:val="28"/>
          <w:szCs w:val="28"/>
        </w:rPr>
      </w:pPr>
      <w:r w:rsidRPr="004724BB">
        <w:rPr>
          <w:rFonts w:ascii="Times New Roman" w:eastAsia="Times New Roman" w:hAnsi="Times New Roman" w:cs="Times New Roman"/>
          <w:b/>
          <w:sz w:val="28"/>
          <w:szCs w:val="28"/>
        </w:rPr>
        <w:t>В течение  2 года обучения ученик должен пройти:</w:t>
      </w:r>
    </w:p>
    <w:p w:rsidR="00392357" w:rsidRPr="004724BB" w:rsidRDefault="007D0A72" w:rsidP="004724BB">
      <w:pPr>
        <w:spacing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r>
    </w:p>
    <w:p w:rsidR="007D0A72" w:rsidRPr="004724BB" w:rsidRDefault="007D0A72" w:rsidP="004724BB">
      <w:pPr>
        <w:spacing w:after="0"/>
        <w:ind w:firstLine="708"/>
        <w:jc w:val="both"/>
        <w:rPr>
          <w:rFonts w:ascii="Times New Roman" w:eastAsia="Times New Roman" w:hAnsi="Times New Roman" w:cs="Times New Roman"/>
          <w:color w:val="FF0000"/>
          <w:sz w:val="28"/>
          <w:szCs w:val="28"/>
        </w:rPr>
      </w:pPr>
      <w:r w:rsidRPr="004724BB">
        <w:rPr>
          <w:rFonts w:ascii="Times New Roman" w:eastAsia="Times New Roman" w:hAnsi="Times New Roman" w:cs="Times New Roman"/>
          <w:sz w:val="28"/>
          <w:szCs w:val="28"/>
        </w:rPr>
        <w:t>Мажорные двухоктавные гаммы с параллельными тональностями;</w:t>
      </w:r>
    </w:p>
    <w:p w:rsidR="007D0A72" w:rsidRPr="004724BB" w:rsidRDefault="007D0A72" w:rsidP="004724BB">
      <w:pPr>
        <w:spacing w:after="0"/>
        <w:ind w:firstLine="729"/>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штрихи те же, что и в 1 классе с добавлением ритмических группировок (дуоль, триоль); тремоло, тремоло </w:t>
      </w:r>
      <w:r w:rsidRPr="004724BB">
        <w:rPr>
          <w:rFonts w:ascii="Times New Roman" w:eastAsia="Times New Roman" w:hAnsi="Times New Roman" w:cs="Times New Roman"/>
          <w:sz w:val="28"/>
          <w:szCs w:val="28"/>
          <w:lang w:val="en-GB"/>
        </w:rPr>
        <w:t>nonlegato</w:t>
      </w:r>
      <w:r w:rsidRPr="004724BB">
        <w:rPr>
          <w:rFonts w:ascii="Times New Roman" w:eastAsia="Times New Roman" w:hAnsi="Times New Roman" w:cs="Times New Roman"/>
          <w:sz w:val="28"/>
          <w:szCs w:val="28"/>
        </w:rPr>
        <w:t>;</w:t>
      </w:r>
    </w:p>
    <w:p w:rsidR="007D0A72" w:rsidRPr="004724BB" w:rsidRDefault="007D0A72" w:rsidP="004724BB">
      <w:pPr>
        <w:spacing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t>4 - 6 этюдов;</w:t>
      </w:r>
    </w:p>
    <w:p w:rsidR="007D0A72" w:rsidRPr="004724BB" w:rsidRDefault="007D0A72" w:rsidP="004724BB">
      <w:pPr>
        <w:spacing w:after="0"/>
        <w:jc w:val="both"/>
        <w:rPr>
          <w:rFonts w:ascii="Times New Roman" w:eastAsia="SimSun" w:hAnsi="Times New Roman" w:cs="Times New Roman"/>
          <w:b/>
          <w:sz w:val="28"/>
          <w:szCs w:val="28"/>
        </w:rPr>
      </w:pPr>
      <w:r w:rsidRPr="004724BB">
        <w:rPr>
          <w:rFonts w:ascii="Times New Roman" w:eastAsia="Times New Roman" w:hAnsi="Times New Roman" w:cs="Times New Roman"/>
          <w:sz w:val="28"/>
          <w:szCs w:val="28"/>
        </w:rPr>
        <w:tab/>
        <w:t>10-12 пьес различного характера, стиля, жанра.</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Чтение нот с листа. Подбор по слуху.</w:t>
      </w:r>
    </w:p>
    <w:p w:rsidR="007D0A72" w:rsidRPr="004724BB" w:rsidRDefault="007D0A72" w:rsidP="004724BB">
      <w:pPr>
        <w:spacing w:after="0"/>
        <w:jc w:val="both"/>
        <w:rPr>
          <w:rFonts w:ascii="Times New Roman" w:hAnsi="Times New Roman" w:cs="Times New Roman"/>
          <w:b/>
          <w:sz w:val="28"/>
          <w:szCs w:val="28"/>
        </w:rPr>
      </w:pP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 xml:space="preserve">Примерный репертуарный список </w:t>
      </w:r>
      <w:r w:rsidR="008C470F" w:rsidRPr="004724BB">
        <w:rPr>
          <w:rFonts w:ascii="Times New Roman" w:hAnsi="Times New Roman" w:cs="Times New Roman"/>
          <w:b/>
          <w:sz w:val="28"/>
          <w:szCs w:val="28"/>
        </w:rPr>
        <w:t xml:space="preserve">дифференцированного </w:t>
      </w:r>
      <w:r w:rsidRPr="004724BB">
        <w:rPr>
          <w:rFonts w:ascii="Times New Roman" w:hAnsi="Times New Roman" w:cs="Times New Roman"/>
          <w:b/>
          <w:sz w:val="28"/>
          <w:szCs w:val="28"/>
        </w:rPr>
        <w:t>зачета в конце первого полугодия</w:t>
      </w:r>
    </w:p>
    <w:p w:rsidR="00293DFB" w:rsidRPr="004724BB" w:rsidRDefault="00293DFB" w:rsidP="004724BB">
      <w:pPr>
        <w:spacing w:after="0"/>
        <w:jc w:val="both"/>
        <w:rPr>
          <w:rFonts w:ascii="Times New Roman" w:hAnsi="Times New Roman" w:cs="Times New Roman"/>
          <w:sz w:val="28"/>
          <w:szCs w:val="28"/>
        </w:rPr>
      </w:pPr>
    </w:p>
    <w:p w:rsidR="00293DFB" w:rsidRPr="004724BB" w:rsidRDefault="008C470F"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1.Русская народная песня</w:t>
      </w:r>
      <w:r w:rsidR="00293DFB" w:rsidRPr="004724BB">
        <w:rPr>
          <w:rFonts w:ascii="Times New Roman" w:hAnsi="Times New Roman" w:cs="Times New Roman"/>
          <w:sz w:val="28"/>
          <w:szCs w:val="28"/>
        </w:rPr>
        <w:t xml:space="preserve"> «Я на камушке сижу»</w:t>
      </w:r>
    </w:p>
    <w:p w:rsidR="00293DFB" w:rsidRPr="004724BB" w:rsidRDefault="00293DFB"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2. А.Танов  «Дождик»</w:t>
      </w:r>
    </w:p>
    <w:p w:rsidR="007D0A72" w:rsidRPr="004724BB" w:rsidRDefault="007D0A72" w:rsidP="004724BB">
      <w:pPr>
        <w:spacing w:after="0"/>
        <w:jc w:val="both"/>
        <w:rPr>
          <w:rFonts w:ascii="Times New Roman" w:hAnsi="Times New Roman" w:cs="Times New Roman"/>
          <w:b/>
          <w:sz w:val="28"/>
          <w:szCs w:val="28"/>
        </w:rPr>
      </w:pP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Примерный репертуарный спис</w:t>
      </w:r>
      <w:r w:rsidR="008C470F" w:rsidRPr="004724BB">
        <w:rPr>
          <w:rFonts w:ascii="Times New Roman" w:hAnsi="Times New Roman" w:cs="Times New Roman"/>
          <w:b/>
          <w:sz w:val="28"/>
          <w:szCs w:val="28"/>
        </w:rPr>
        <w:t xml:space="preserve">ок переводного экзамена </w:t>
      </w:r>
    </w:p>
    <w:p w:rsidR="007D0A72" w:rsidRPr="004724BB" w:rsidRDefault="007D0A72" w:rsidP="004724BB">
      <w:pPr>
        <w:spacing w:after="0"/>
        <w:jc w:val="both"/>
        <w:rPr>
          <w:rFonts w:ascii="Times New Roman" w:eastAsia="Times New Roman" w:hAnsi="Times New Roman" w:cs="Times New Roman"/>
          <w:sz w:val="28"/>
          <w:szCs w:val="28"/>
        </w:rPr>
      </w:pPr>
    </w:p>
    <w:p w:rsidR="00041169" w:rsidRPr="004724BB" w:rsidRDefault="00293DFB" w:rsidP="004724BB">
      <w:pPr>
        <w:spacing w:after="0"/>
        <w:ind w:firstLine="708"/>
        <w:jc w:val="both"/>
        <w:rPr>
          <w:rFonts w:ascii="Times New Roman" w:hAnsi="Times New Roman" w:cs="Times New Roman"/>
          <w:sz w:val="28"/>
          <w:szCs w:val="28"/>
        </w:rPr>
      </w:pPr>
      <w:r w:rsidRPr="004724BB">
        <w:rPr>
          <w:rFonts w:ascii="Times New Roman" w:eastAsia="Times New Roman" w:hAnsi="Times New Roman" w:cs="Times New Roman"/>
          <w:sz w:val="28"/>
          <w:szCs w:val="28"/>
        </w:rPr>
        <w:t>1.</w:t>
      </w:r>
      <w:r w:rsidR="00041169" w:rsidRPr="004724BB">
        <w:rPr>
          <w:rFonts w:ascii="Times New Roman" w:hAnsi="Times New Roman" w:cs="Times New Roman"/>
          <w:sz w:val="28"/>
          <w:szCs w:val="28"/>
        </w:rPr>
        <w:t xml:space="preserve"> С.Бюрбе «Танец»</w:t>
      </w:r>
    </w:p>
    <w:p w:rsidR="00293DFB" w:rsidRPr="004724BB" w:rsidRDefault="00293DFB"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2.Украинская народная песня «Ой гоп, тай ни, ни» обработка С.Фурмина</w:t>
      </w:r>
    </w:p>
    <w:p w:rsidR="009D52C6" w:rsidRPr="004724BB" w:rsidRDefault="009D52C6" w:rsidP="004724BB">
      <w:pPr>
        <w:spacing w:after="0"/>
        <w:ind w:firstLine="708"/>
        <w:jc w:val="both"/>
        <w:rPr>
          <w:rFonts w:ascii="Times New Roman" w:hAnsi="Times New Roman" w:cs="Times New Roman"/>
          <w:sz w:val="28"/>
          <w:szCs w:val="28"/>
        </w:rPr>
      </w:pPr>
    </w:p>
    <w:p w:rsidR="009D52C6" w:rsidRPr="004724BB" w:rsidRDefault="009D52C6" w:rsidP="004724BB">
      <w:pPr>
        <w:spacing w:after="0"/>
        <w:jc w:val="both"/>
        <w:rPr>
          <w:rFonts w:ascii="Times New Roman" w:eastAsia="Times New Roman" w:hAnsi="Times New Roman" w:cs="Times New Roman"/>
          <w:b/>
          <w:sz w:val="28"/>
          <w:szCs w:val="28"/>
        </w:rPr>
      </w:pPr>
    </w:p>
    <w:p w:rsidR="007D0A72" w:rsidRPr="004724BB" w:rsidRDefault="009D52C6" w:rsidP="004724BB">
      <w:pPr>
        <w:spacing w:after="0"/>
        <w:jc w:val="both"/>
        <w:rPr>
          <w:rFonts w:ascii="Times New Roman" w:eastAsia="Times New Roman" w:hAnsi="Times New Roman" w:cs="Times New Roman"/>
          <w:b/>
          <w:sz w:val="28"/>
          <w:szCs w:val="28"/>
        </w:rPr>
      </w:pPr>
      <w:r w:rsidRPr="004724BB">
        <w:rPr>
          <w:rFonts w:ascii="Times New Roman" w:eastAsia="Times New Roman" w:hAnsi="Times New Roman" w:cs="Times New Roman"/>
          <w:b/>
          <w:sz w:val="28"/>
          <w:szCs w:val="28"/>
        </w:rPr>
        <w:t xml:space="preserve">В </w:t>
      </w:r>
      <w:r w:rsidR="007D0A72" w:rsidRPr="004724BB">
        <w:rPr>
          <w:rFonts w:ascii="Times New Roman" w:eastAsia="Times New Roman" w:hAnsi="Times New Roman" w:cs="Times New Roman"/>
          <w:b/>
          <w:sz w:val="28"/>
          <w:szCs w:val="28"/>
        </w:rPr>
        <w:t>течение учебного года учащийся должен исполнить:</w:t>
      </w:r>
    </w:p>
    <w:p w:rsidR="007D0A72" w:rsidRPr="004724BB" w:rsidRDefault="007D0A72" w:rsidP="004724BB">
      <w:pPr>
        <w:spacing w:after="0"/>
        <w:jc w:val="both"/>
        <w:rPr>
          <w:rFonts w:ascii="Times New Roman" w:eastAsia="Times New Roman" w:hAnsi="Times New Roman" w:cs="Times New Roman"/>
          <w:b/>
          <w:i/>
          <w:sz w:val="28"/>
          <w:szCs w:val="28"/>
        </w:rPr>
      </w:pP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i/>
          <w:sz w:val="28"/>
          <w:szCs w:val="28"/>
        </w:rPr>
        <w:t>Таблица 14</w:t>
      </w:r>
    </w:p>
    <w:tbl>
      <w:tblPr>
        <w:tblW w:w="0" w:type="auto"/>
        <w:tblLayout w:type="fixed"/>
        <w:tblLook w:val="04A0"/>
      </w:tblPr>
      <w:tblGrid>
        <w:gridCol w:w="4920"/>
        <w:gridCol w:w="4920"/>
      </w:tblGrid>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 полугодие</w:t>
            </w:r>
          </w:p>
        </w:tc>
      </w:tr>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 xml:space="preserve">Декабрь – </w:t>
            </w:r>
            <w:r w:rsidR="008C470F" w:rsidRPr="004724BB">
              <w:rPr>
                <w:rFonts w:ascii="Times New Roman" w:eastAsia="Times New Roman" w:hAnsi="Times New Roman" w:cs="Times New Roman"/>
                <w:sz w:val="28"/>
                <w:szCs w:val="28"/>
              </w:rPr>
              <w:t xml:space="preserve">дифференцированный </w:t>
            </w:r>
            <w:r w:rsidRPr="004724BB">
              <w:rPr>
                <w:rFonts w:ascii="Times New Roman" w:eastAsia="Times New Roman" w:hAnsi="Times New Roman" w:cs="Times New Roman"/>
                <w:sz w:val="28"/>
                <w:szCs w:val="28"/>
              </w:rPr>
              <w:t xml:space="preserve">зачет </w:t>
            </w:r>
          </w:p>
          <w:p w:rsidR="007D0A72" w:rsidRPr="004724BB" w:rsidRDefault="008C470F"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 разнохарактерные</w:t>
            </w:r>
            <w:r w:rsidR="007D0A72" w:rsidRPr="004724BB">
              <w:rPr>
                <w:rFonts w:ascii="Times New Roman" w:eastAsia="Times New Roman" w:hAnsi="Times New Roman" w:cs="Times New Roman"/>
                <w:sz w:val="28"/>
                <w:szCs w:val="28"/>
              </w:rPr>
              <w:t xml:space="preserve"> пьесы).</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 xml:space="preserve">Март – технический зачет </w:t>
            </w: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(1 гамма, 1 этюд).</w:t>
            </w:r>
          </w:p>
          <w:p w:rsidR="007D0A72" w:rsidRPr="004724BB" w:rsidRDefault="008C470F"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lastRenderedPageBreak/>
              <w:t xml:space="preserve">Май – переводной экзамен </w:t>
            </w:r>
          </w:p>
          <w:p w:rsidR="007D0A72" w:rsidRPr="004724BB" w:rsidRDefault="00041169"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w:t>
            </w:r>
            <w:r w:rsidR="008C470F" w:rsidRPr="004724BB">
              <w:rPr>
                <w:rFonts w:ascii="Times New Roman" w:eastAsia="Times New Roman" w:hAnsi="Times New Roman" w:cs="Times New Roman"/>
                <w:sz w:val="28"/>
                <w:szCs w:val="28"/>
              </w:rPr>
              <w:t xml:space="preserve"> разнохарактерные</w:t>
            </w:r>
            <w:r w:rsidR="007D0A72" w:rsidRPr="004724BB">
              <w:rPr>
                <w:rFonts w:ascii="Times New Roman" w:eastAsia="Times New Roman" w:hAnsi="Times New Roman" w:cs="Times New Roman"/>
                <w:sz w:val="28"/>
                <w:szCs w:val="28"/>
              </w:rPr>
              <w:t xml:space="preserve"> пьесы).</w:t>
            </w:r>
          </w:p>
        </w:tc>
      </w:tr>
    </w:tbl>
    <w:p w:rsidR="007D0A72" w:rsidRPr="004724BB" w:rsidRDefault="007D0A72" w:rsidP="004724BB">
      <w:pPr>
        <w:spacing w:after="0"/>
        <w:jc w:val="both"/>
        <w:rPr>
          <w:rFonts w:ascii="Times New Roman" w:eastAsia="Times New Roman" w:hAnsi="Times New Roman" w:cs="Times New Roman"/>
          <w:kern w:val="2"/>
          <w:sz w:val="28"/>
          <w:szCs w:val="28"/>
          <w:lang w:eastAsia="hi-IN" w:bidi="hi-IN"/>
        </w:rPr>
      </w:pPr>
    </w:p>
    <w:p w:rsidR="007D0A72" w:rsidRPr="004724BB" w:rsidRDefault="007D0A72" w:rsidP="00922CF9">
      <w:pPr>
        <w:spacing w:after="0"/>
        <w:jc w:val="center"/>
        <w:rPr>
          <w:rFonts w:ascii="Times New Roman" w:eastAsia="Times New Roman" w:hAnsi="Times New Roman" w:cs="Times New Roman"/>
          <w:b/>
          <w:sz w:val="28"/>
          <w:szCs w:val="28"/>
        </w:rPr>
      </w:pPr>
      <w:r w:rsidRPr="004724BB">
        <w:rPr>
          <w:rFonts w:ascii="Times New Roman" w:eastAsia="Times New Roman" w:hAnsi="Times New Roman" w:cs="Times New Roman"/>
          <w:b/>
          <w:sz w:val="28"/>
          <w:szCs w:val="28"/>
        </w:rPr>
        <w:t>Третий класс</w:t>
      </w:r>
    </w:p>
    <w:p w:rsidR="00293DFB" w:rsidRPr="004724BB" w:rsidRDefault="00293DFB" w:rsidP="004724BB">
      <w:pPr>
        <w:spacing w:after="0"/>
        <w:ind w:firstLine="739"/>
        <w:jc w:val="both"/>
        <w:rPr>
          <w:rFonts w:ascii="Times New Roman" w:eastAsia="Times New Roman" w:hAnsi="Times New Roman" w:cs="Times New Roman"/>
          <w:sz w:val="28"/>
          <w:szCs w:val="28"/>
        </w:rPr>
      </w:pPr>
    </w:p>
    <w:p w:rsidR="007D0A72" w:rsidRPr="004724BB" w:rsidRDefault="007D0A72" w:rsidP="004724BB">
      <w:pPr>
        <w:spacing w:after="0"/>
        <w:ind w:firstLine="739"/>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Освоение двойных нот, мелизмов (одинарный, двойной форшлаги, элементы трели, морденты), пиццикато. Мажорные двухоктавные гаммы с параллельными тональностями. Тонические трезвучия в них. Хроматические гаммы.</w:t>
      </w:r>
    </w:p>
    <w:p w:rsidR="007D0A72" w:rsidRPr="004724BB" w:rsidRDefault="007D0A72" w:rsidP="004724BB">
      <w:pPr>
        <w:spacing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t>Штрихи: пройденные во 2 классе, освоение смешанных штрихов, пунктир.</w:t>
      </w:r>
    </w:p>
    <w:p w:rsidR="007D0A72" w:rsidRPr="004724BB" w:rsidRDefault="007D0A72" w:rsidP="004724BB">
      <w:pPr>
        <w:spacing w:after="0"/>
        <w:ind w:firstLine="708"/>
        <w:jc w:val="both"/>
        <w:rPr>
          <w:rFonts w:ascii="Times New Roman" w:eastAsia="Times New Roman" w:hAnsi="Times New Roman" w:cs="Times New Roman"/>
          <w:sz w:val="28"/>
          <w:szCs w:val="28"/>
          <w:lang w:val="en-GB"/>
        </w:rPr>
      </w:pPr>
      <w:r w:rsidRPr="004724BB">
        <w:rPr>
          <w:rFonts w:ascii="Times New Roman" w:eastAsia="Times New Roman" w:hAnsi="Times New Roman" w:cs="Times New Roman"/>
          <w:sz w:val="28"/>
          <w:szCs w:val="28"/>
        </w:rPr>
        <w:t>Динамика</w:t>
      </w:r>
      <w:r w:rsidRPr="004724BB">
        <w:rPr>
          <w:rFonts w:ascii="Times New Roman" w:eastAsia="Times New Roman" w:hAnsi="Times New Roman" w:cs="Times New Roman"/>
          <w:sz w:val="28"/>
          <w:szCs w:val="28"/>
          <w:lang w:val="en-GB"/>
        </w:rPr>
        <w:t>: forte-piano, crescendo-diminuendo.</w:t>
      </w:r>
    </w:p>
    <w:p w:rsidR="007D0A72" w:rsidRPr="004724BB" w:rsidRDefault="007D0A72" w:rsidP="004724BB">
      <w:pPr>
        <w:spacing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Ритмические группировки: дуоль, триоль, квартоль.</w:t>
      </w:r>
    </w:p>
    <w:p w:rsidR="007D0A72" w:rsidRPr="004724BB" w:rsidRDefault="007D0A72" w:rsidP="004724BB">
      <w:pPr>
        <w:spacing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t>Освоение крупной формы.</w:t>
      </w:r>
    </w:p>
    <w:p w:rsidR="007D0A72" w:rsidRPr="004724BB" w:rsidRDefault="007D0A72" w:rsidP="004724BB">
      <w:pPr>
        <w:spacing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t>Упражнения различных авторов.</w:t>
      </w:r>
    </w:p>
    <w:p w:rsidR="007D0A72" w:rsidRPr="004724BB" w:rsidRDefault="007D0A72" w:rsidP="004724BB">
      <w:pPr>
        <w:spacing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t>4-6 этюдов  на различные виды техники. 10-12 пьес различного характера, стиля, жанра.</w:t>
      </w:r>
    </w:p>
    <w:p w:rsidR="007D0A72" w:rsidRPr="004724BB" w:rsidRDefault="007D0A72" w:rsidP="004724BB">
      <w:pPr>
        <w:spacing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Чтение нот с листа. Подбор по слуху.</w:t>
      </w:r>
    </w:p>
    <w:p w:rsidR="00293DFB" w:rsidRPr="004724BB" w:rsidRDefault="00293DFB" w:rsidP="004724BB">
      <w:pPr>
        <w:spacing w:after="0"/>
        <w:jc w:val="both"/>
        <w:rPr>
          <w:rFonts w:ascii="Times New Roman" w:hAnsi="Times New Roman" w:cs="Times New Roman"/>
          <w:b/>
          <w:sz w:val="28"/>
          <w:szCs w:val="28"/>
        </w:rPr>
      </w:pPr>
    </w:p>
    <w:p w:rsidR="00293DFB" w:rsidRPr="004724BB" w:rsidRDefault="00293DFB" w:rsidP="004724BB">
      <w:pPr>
        <w:spacing w:after="0"/>
        <w:jc w:val="both"/>
        <w:rPr>
          <w:rFonts w:ascii="Times New Roman" w:hAnsi="Times New Roman" w:cs="Times New Roman"/>
          <w:b/>
          <w:sz w:val="28"/>
          <w:szCs w:val="28"/>
        </w:rPr>
      </w:pPr>
    </w:p>
    <w:p w:rsidR="00293DFB" w:rsidRPr="004724BB" w:rsidRDefault="00293DFB" w:rsidP="004724BB">
      <w:pPr>
        <w:spacing w:after="0"/>
        <w:jc w:val="both"/>
        <w:rPr>
          <w:rFonts w:ascii="Times New Roman" w:hAnsi="Times New Roman" w:cs="Times New Roman"/>
          <w:b/>
          <w:sz w:val="28"/>
          <w:szCs w:val="28"/>
        </w:rPr>
      </w:pPr>
    </w:p>
    <w:p w:rsidR="009D52C6"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 xml:space="preserve">Примерный репертуарный список </w:t>
      </w:r>
      <w:r w:rsidR="008C470F" w:rsidRPr="004724BB">
        <w:rPr>
          <w:rFonts w:ascii="Times New Roman" w:hAnsi="Times New Roman" w:cs="Times New Roman"/>
          <w:b/>
          <w:sz w:val="28"/>
          <w:szCs w:val="28"/>
        </w:rPr>
        <w:t xml:space="preserve">дифференцированного </w:t>
      </w:r>
      <w:r w:rsidRPr="004724BB">
        <w:rPr>
          <w:rFonts w:ascii="Times New Roman" w:hAnsi="Times New Roman" w:cs="Times New Roman"/>
          <w:b/>
          <w:sz w:val="28"/>
          <w:szCs w:val="28"/>
        </w:rPr>
        <w:t>зачета в конце первого полугодия</w:t>
      </w:r>
    </w:p>
    <w:p w:rsidR="000D3E9B" w:rsidRPr="004724BB" w:rsidRDefault="000D3E9B" w:rsidP="004724BB">
      <w:pPr>
        <w:spacing w:after="0"/>
        <w:ind w:firstLine="708"/>
        <w:jc w:val="both"/>
        <w:rPr>
          <w:rFonts w:ascii="Times New Roman" w:eastAsia="SimSun" w:hAnsi="Times New Roman" w:cs="Times New Roman"/>
          <w:sz w:val="28"/>
          <w:szCs w:val="28"/>
        </w:rPr>
      </w:pPr>
    </w:p>
    <w:p w:rsidR="009D52C6" w:rsidRPr="004724BB" w:rsidRDefault="009D52C6" w:rsidP="004724BB">
      <w:pPr>
        <w:spacing w:after="0"/>
        <w:ind w:firstLine="708"/>
        <w:jc w:val="both"/>
        <w:rPr>
          <w:rFonts w:ascii="Times New Roman" w:eastAsia="SimSun" w:hAnsi="Times New Roman" w:cs="Times New Roman"/>
          <w:sz w:val="28"/>
          <w:szCs w:val="28"/>
        </w:rPr>
      </w:pPr>
      <w:r w:rsidRPr="004724BB">
        <w:rPr>
          <w:rFonts w:ascii="Times New Roman" w:eastAsia="SimSun" w:hAnsi="Times New Roman" w:cs="Times New Roman"/>
          <w:sz w:val="28"/>
          <w:szCs w:val="28"/>
        </w:rPr>
        <w:t>1.</w:t>
      </w:r>
      <w:r w:rsidR="00277D17" w:rsidRPr="004724BB">
        <w:rPr>
          <w:rFonts w:ascii="Times New Roman" w:eastAsia="SimSun" w:hAnsi="Times New Roman" w:cs="Times New Roman"/>
          <w:sz w:val="28"/>
          <w:szCs w:val="28"/>
        </w:rPr>
        <w:t>Обр. Д.Оси</w:t>
      </w:r>
      <w:r w:rsidR="00041169" w:rsidRPr="004724BB">
        <w:rPr>
          <w:rFonts w:ascii="Times New Roman" w:eastAsia="SimSun" w:hAnsi="Times New Roman" w:cs="Times New Roman"/>
          <w:sz w:val="28"/>
          <w:szCs w:val="28"/>
        </w:rPr>
        <w:t>пова русской народной песни</w:t>
      </w:r>
      <w:r w:rsidR="00277D17" w:rsidRPr="004724BB">
        <w:rPr>
          <w:rFonts w:ascii="Times New Roman" w:eastAsia="SimSun" w:hAnsi="Times New Roman" w:cs="Times New Roman"/>
          <w:sz w:val="28"/>
          <w:szCs w:val="28"/>
        </w:rPr>
        <w:t xml:space="preserve"> «Шуточная»</w:t>
      </w:r>
    </w:p>
    <w:p w:rsidR="007D0A72" w:rsidRPr="004724BB" w:rsidRDefault="009D52C6" w:rsidP="004724BB">
      <w:pPr>
        <w:spacing w:after="0"/>
        <w:ind w:firstLine="708"/>
        <w:jc w:val="both"/>
        <w:rPr>
          <w:rFonts w:ascii="Times New Roman" w:eastAsia="SimSun" w:hAnsi="Times New Roman" w:cs="Times New Roman"/>
          <w:sz w:val="28"/>
          <w:szCs w:val="28"/>
        </w:rPr>
      </w:pPr>
      <w:r w:rsidRPr="004724BB">
        <w:rPr>
          <w:rFonts w:ascii="Times New Roman" w:hAnsi="Times New Roman" w:cs="Times New Roman"/>
          <w:sz w:val="28"/>
          <w:szCs w:val="28"/>
        </w:rPr>
        <w:t xml:space="preserve">2. </w:t>
      </w:r>
      <w:r w:rsidR="007B70E6" w:rsidRPr="004724BB">
        <w:rPr>
          <w:rFonts w:ascii="Times New Roman" w:hAnsi="Times New Roman" w:cs="Times New Roman"/>
          <w:sz w:val="28"/>
          <w:szCs w:val="28"/>
        </w:rPr>
        <w:t>Р.</w:t>
      </w:r>
      <w:r w:rsidR="00041169" w:rsidRPr="004724BB">
        <w:rPr>
          <w:rFonts w:ascii="Times New Roman" w:hAnsi="Times New Roman" w:cs="Times New Roman"/>
          <w:sz w:val="28"/>
          <w:szCs w:val="28"/>
        </w:rPr>
        <w:t xml:space="preserve"> </w:t>
      </w:r>
      <w:r w:rsidR="007B70E6" w:rsidRPr="004724BB">
        <w:rPr>
          <w:rFonts w:ascii="Times New Roman" w:hAnsi="Times New Roman" w:cs="Times New Roman"/>
          <w:sz w:val="28"/>
          <w:szCs w:val="28"/>
        </w:rPr>
        <w:t>Кенденбиль</w:t>
      </w:r>
      <w:r w:rsidR="00041169" w:rsidRPr="004724BB">
        <w:rPr>
          <w:rFonts w:ascii="Times New Roman" w:hAnsi="Times New Roman" w:cs="Times New Roman"/>
          <w:sz w:val="28"/>
          <w:szCs w:val="28"/>
        </w:rPr>
        <w:t xml:space="preserve"> </w:t>
      </w:r>
      <w:r w:rsidRPr="004724BB">
        <w:rPr>
          <w:rFonts w:ascii="Times New Roman" w:hAnsi="Times New Roman" w:cs="Times New Roman"/>
          <w:sz w:val="28"/>
          <w:szCs w:val="28"/>
        </w:rPr>
        <w:t>«Магаданчыг</w:t>
      </w:r>
      <w:r w:rsidR="00041169" w:rsidRPr="004724BB">
        <w:rPr>
          <w:rFonts w:ascii="Times New Roman" w:hAnsi="Times New Roman" w:cs="Times New Roman"/>
          <w:sz w:val="28"/>
          <w:szCs w:val="28"/>
        </w:rPr>
        <w:t xml:space="preserve"> </w:t>
      </w:r>
      <w:r w:rsidRPr="004724BB">
        <w:rPr>
          <w:rFonts w:ascii="Times New Roman" w:hAnsi="Times New Roman" w:cs="Times New Roman"/>
          <w:sz w:val="28"/>
          <w:szCs w:val="28"/>
        </w:rPr>
        <w:t>кежээ»</w:t>
      </w:r>
    </w:p>
    <w:p w:rsidR="00041169" w:rsidRPr="004724BB" w:rsidRDefault="00041169" w:rsidP="004724BB">
      <w:pPr>
        <w:spacing w:after="0"/>
        <w:jc w:val="both"/>
        <w:rPr>
          <w:rFonts w:ascii="Times New Roman" w:hAnsi="Times New Roman" w:cs="Times New Roman"/>
          <w:b/>
          <w:sz w:val="28"/>
          <w:szCs w:val="28"/>
        </w:rPr>
      </w:pP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Примерный репертуарный список пе</w:t>
      </w:r>
      <w:r w:rsidR="008C470F" w:rsidRPr="004724BB">
        <w:rPr>
          <w:rFonts w:ascii="Times New Roman" w:hAnsi="Times New Roman" w:cs="Times New Roman"/>
          <w:b/>
          <w:sz w:val="28"/>
          <w:szCs w:val="28"/>
        </w:rPr>
        <w:t xml:space="preserve">реводного экзамена </w:t>
      </w:r>
    </w:p>
    <w:p w:rsidR="007B70E6" w:rsidRPr="004724BB" w:rsidRDefault="007B70E6" w:rsidP="004724BB">
      <w:pPr>
        <w:spacing w:after="0"/>
        <w:jc w:val="both"/>
        <w:rPr>
          <w:rFonts w:ascii="Times New Roman" w:hAnsi="Times New Roman" w:cs="Times New Roman"/>
          <w:b/>
          <w:sz w:val="28"/>
          <w:szCs w:val="28"/>
        </w:rPr>
      </w:pPr>
    </w:p>
    <w:p w:rsidR="00C10258" w:rsidRPr="004724BB" w:rsidRDefault="00C10258" w:rsidP="004724BB">
      <w:pPr>
        <w:pStyle w:val="a8"/>
        <w:numPr>
          <w:ilvl w:val="0"/>
          <w:numId w:val="49"/>
        </w:numPr>
        <w:tabs>
          <w:tab w:val="left" w:pos="510"/>
        </w:tabs>
        <w:spacing w:after="0" w:line="276" w:lineRule="auto"/>
        <w:rPr>
          <w:rFonts w:ascii="Times New Roman" w:eastAsia="Times New Roman" w:hAnsi="Times New Roman"/>
          <w:sz w:val="28"/>
          <w:szCs w:val="28"/>
        </w:rPr>
      </w:pPr>
      <w:r w:rsidRPr="004724BB">
        <w:rPr>
          <w:rFonts w:ascii="Times New Roman" w:hAnsi="Times New Roman"/>
          <w:sz w:val="28"/>
          <w:szCs w:val="28"/>
        </w:rPr>
        <w:t>А.Курченко «Сказка» Детская сюита</w:t>
      </w:r>
    </w:p>
    <w:p w:rsidR="007B70E6" w:rsidRPr="004724BB" w:rsidRDefault="008C470F" w:rsidP="004724BB">
      <w:pPr>
        <w:pStyle w:val="a8"/>
        <w:numPr>
          <w:ilvl w:val="0"/>
          <w:numId w:val="49"/>
        </w:numPr>
        <w:tabs>
          <w:tab w:val="left" w:pos="510"/>
        </w:tabs>
        <w:spacing w:after="0" w:line="276" w:lineRule="auto"/>
        <w:rPr>
          <w:rFonts w:ascii="Times New Roman" w:eastAsia="Times New Roman" w:hAnsi="Times New Roman"/>
          <w:sz w:val="28"/>
          <w:szCs w:val="28"/>
        </w:rPr>
      </w:pPr>
      <w:r w:rsidRPr="004724BB">
        <w:rPr>
          <w:rFonts w:ascii="Times New Roman" w:eastAsia="Times New Roman" w:hAnsi="Times New Roman"/>
          <w:sz w:val="28"/>
          <w:szCs w:val="28"/>
        </w:rPr>
        <w:t>В. Танов</w:t>
      </w:r>
      <w:r w:rsidR="000D3E9B" w:rsidRPr="004724BB">
        <w:rPr>
          <w:rFonts w:ascii="Times New Roman" w:eastAsia="Times New Roman" w:hAnsi="Times New Roman"/>
          <w:sz w:val="28"/>
          <w:szCs w:val="28"/>
        </w:rPr>
        <w:t xml:space="preserve"> (обр) </w:t>
      </w:r>
      <w:r w:rsidR="007B70E6" w:rsidRPr="004724BB">
        <w:rPr>
          <w:rFonts w:ascii="Times New Roman" w:eastAsia="Times New Roman" w:hAnsi="Times New Roman"/>
          <w:sz w:val="28"/>
          <w:szCs w:val="28"/>
        </w:rPr>
        <w:t>«Чашпы-Хем» тув.нар.песня</w:t>
      </w:r>
    </w:p>
    <w:p w:rsidR="007B70E6" w:rsidRPr="004724BB" w:rsidRDefault="007B70E6" w:rsidP="004724BB">
      <w:pPr>
        <w:pStyle w:val="a8"/>
        <w:spacing w:after="0" w:line="276" w:lineRule="auto"/>
        <w:ind w:left="1068"/>
        <w:jc w:val="both"/>
        <w:rPr>
          <w:rFonts w:ascii="Times New Roman" w:hAnsi="Times New Roman"/>
          <w:sz w:val="28"/>
          <w:szCs w:val="28"/>
        </w:rPr>
      </w:pPr>
    </w:p>
    <w:p w:rsidR="00041169" w:rsidRPr="004724BB" w:rsidRDefault="00041169" w:rsidP="004724BB">
      <w:pPr>
        <w:pStyle w:val="a8"/>
        <w:spacing w:after="0" w:line="276" w:lineRule="auto"/>
        <w:ind w:left="1068"/>
        <w:jc w:val="both"/>
        <w:rPr>
          <w:rFonts w:ascii="Times New Roman" w:hAnsi="Times New Roman"/>
          <w:sz w:val="28"/>
          <w:szCs w:val="28"/>
        </w:rPr>
      </w:pPr>
    </w:p>
    <w:p w:rsidR="007B70E6" w:rsidRPr="004724BB" w:rsidRDefault="007B70E6" w:rsidP="004724BB">
      <w:pPr>
        <w:spacing w:after="0"/>
        <w:jc w:val="both"/>
        <w:rPr>
          <w:rFonts w:ascii="Times New Roman" w:hAnsi="Times New Roman" w:cs="Times New Roman"/>
          <w:b/>
          <w:sz w:val="28"/>
          <w:szCs w:val="28"/>
        </w:rPr>
      </w:pP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В течение учебного года учащийся должен исполнить:</w:t>
      </w:r>
    </w:p>
    <w:p w:rsidR="007D0A72" w:rsidRPr="004724BB" w:rsidRDefault="007D0A72" w:rsidP="004724BB">
      <w:pPr>
        <w:spacing w:after="0"/>
        <w:jc w:val="both"/>
        <w:rPr>
          <w:rFonts w:ascii="Times New Roman" w:hAnsi="Times New Roman" w:cs="Times New Roman"/>
          <w:b/>
          <w:i/>
          <w:sz w:val="28"/>
          <w:szCs w:val="28"/>
        </w:rPr>
      </w:pP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sz w:val="28"/>
          <w:szCs w:val="28"/>
        </w:rPr>
        <w:tab/>
      </w:r>
      <w:r w:rsidRPr="004724BB">
        <w:rPr>
          <w:rFonts w:ascii="Times New Roman" w:hAnsi="Times New Roman" w:cs="Times New Roman"/>
          <w:b/>
          <w:i/>
          <w:sz w:val="28"/>
          <w:szCs w:val="28"/>
        </w:rPr>
        <w:t>Таблица 15</w:t>
      </w:r>
    </w:p>
    <w:tbl>
      <w:tblPr>
        <w:tblW w:w="0" w:type="auto"/>
        <w:tblLayout w:type="fixed"/>
        <w:tblLook w:val="04A0"/>
      </w:tblPr>
      <w:tblGrid>
        <w:gridCol w:w="4920"/>
        <w:gridCol w:w="4920"/>
      </w:tblGrid>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 полугодие</w:t>
            </w:r>
          </w:p>
        </w:tc>
      </w:tr>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8C470F" w:rsidRPr="004724BB" w:rsidRDefault="007D0A72" w:rsidP="004724BB">
            <w:pPr>
              <w:suppressAutoHyphens/>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Декабрь – </w:t>
            </w:r>
            <w:r w:rsidR="008C470F" w:rsidRPr="004724BB">
              <w:rPr>
                <w:rFonts w:ascii="Times New Roman" w:eastAsia="Times New Roman" w:hAnsi="Times New Roman" w:cs="Times New Roman"/>
                <w:sz w:val="28"/>
                <w:szCs w:val="28"/>
              </w:rPr>
              <w:t xml:space="preserve">дифференцированный </w:t>
            </w:r>
            <w:r w:rsidRPr="004724BB">
              <w:rPr>
                <w:rFonts w:ascii="Times New Roman" w:eastAsia="Times New Roman" w:hAnsi="Times New Roman" w:cs="Times New Roman"/>
                <w:sz w:val="28"/>
                <w:szCs w:val="28"/>
              </w:rPr>
              <w:t xml:space="preserve">зачет </w:t>
            </w:r>
          </w:p>
          <w:p w:rsidR="007D0A72" w:rsidRPr="004724BB" w:rsidRDefault="008C470F"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lastRenderedPageBreak/>
              <w:t>(2 разнохарактерные</w:t>
            </w:r>
            <w:r w:rsidR="007D0A72" w:rsidRPr="004724BB">
              <w:rPr>
                <w:rFonts w:ascii="Times New Roman" w:eastAsia="Times New Roman" w:hAnsi="Times New Roman" w:cs="Times New Roman"/>
                <w:sz w:val="28"/>
                <w:szCs w:val="28"/>
              </w:rPr>
              <w:t xml:space="preserve"> пьесы).</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lastRenderedPageBreak/>
              <w:t xml:space="preserve">Март – технический зачет </w:t>
            </w: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lastRenderedPageBreak/>
              <w:t>(1 гамма, 1 этюд).</w:t>
            </w:r>
          </w:p>
          <w:p w:rsidR="008C470F" w:rsidRPr="004724BB" w:rsidRDefault="008C470F" w:rsidP="004724BB">
            <w:pPr>
              <w:suppressAutoHyphens/>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Май – переводной экзамен </w:t>
            </w:r>
          </w:p>
          <w:p w:rsidR="007D0A72" w:rsidRPr="004724BB" w:rsidRDefault="000A44D5"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 xml:space="preserve"> (2</w:t>
            </w:r>
            <w:r w:rsidR="008C470F" w:rsidRPr="004724BB">
              <w:rPr>
                <w:rFonts w:ascii="Times New Roman" w:eastAsia="Times New Roman" w:hAnsi="Times New Roman" w:cs="Times New Roman"/>
                <w:sz w:val="28"/>
                <w:szCs w:val="28"/>
              </w:rPr>
              <w:t xml:space="preserve"> разнохарактерные</w:t>
            </w:r>
            <w:r w:rsidR="007D0A72" w:rsidRPr="004724BB">
              <w:rPr>
                <w:rFonts w:ascii="Times New Roman" w:eastAsia="Times New Roman" w:hAnsi="Times New Roman" w:cs="Times New Roman"/>
                <w:sz w:val="28"/>
                <w:szCs w:val="28"/>
              </w:rPr>
              <w:t xml:space="preserve"> произведения, включая произведение крупной формы).</w:t>
            </w:r>
          </w:p>
        </w:tc>
      </w:tr>
    </w:tbl>
    <w:p w:rsidR="007D0A72" w:rsidRPr="004724BB" w:rsidRDefault="007D0A72" w:rsidP="004724BB">
      <w:pPr>
        <w:spacing w:after="0"/>
        <w:jc w:val="both"/>
        <w:rPr>
          <w:rFonts w:ascii="Times New Roman" w:eastAsia="SimSun" w:hAnsi="Times New Roman" w:cs="Times New Roman"/>
          <w:b/>
          <w:i/>
          <w:kern w:val="2"/>
          <w:sz w:val="28"/>
          <w:szCs w:val="28"/>
          <w:lang w:eastAsia="hi-IN" w:bidi="hi-IN"/>
        </w:rPr>
      </w:pPr>
    </w:p>
    <w:p w:rsidR="007D0A72" w:rsidRPr="004724BB" w:rsidRDefault="007D0A72" w:rsidP="00922CF9">
      <w:pPr>
        <w:spacing w:after="0"/>
        <w:jc w:val="center"/>
        <w:rPr>
          <w:rFonts w:ascii="Times New Roman" w:hAnsi="Times New Roman" w:cs="Times New Roman"/>
          <w:b/>
          <w:sz w:val="28"/>
          <w:szCs w:val="28"/>
        </w:rPr>
      </w:pPr>
      <w:r w:rsidRPr="004724BB">
        <w:rPr>
          <w:rFonts w:ascii="Times New Roman" w:hAnsi="Times New Roman" w:cs="Times New Roman"/>
          <w:b/>
          <w:sz w:val="28"/>
          <w:szCs w:val="28"/>
        </w:rPr>
        <w:t>Четвертый  класс</w:t>
      </w:r>
    </w:p>
    <w:p w:rsidR="000D3E9B" w:rsidRPr="004724BB" w:rsidRDefault="000D3E9B" w:rsidP="004724BB">
      <w:pPr>
        <w:spacing w:after="0"/>
        <w:ind w:firstLine="708"/>
        <w:jc w:val="both"/>
        <w:rPr>
          <w:rFonts w:ascii="Times New Roman" w:hAnsi="Times New Roman" w:cs="Times New Roman"/>
          <w:sz w:val="28"/>
          <w:szCs w:val="28"/>
        </w:rPr>
      </w:pP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Освоение  двойных нот приемом тремоло. Освоение  6, 7 позиций.</w:t>
      </w:r>
    </w:p>
    <w:p w:rsidR="007D0A72" w:rsidRPr="004724BB" w:rsidRDefault="007D0A72" w:rsidP="004724BB">
      <w:pPr>
        <w:spacing w:after="0"/>
        <w:ind w:left="-11" w:firstLine="739"/>
        <w:jc w:val="both"/>
        <w:rPr>
          <w:rFonts w:ascii="Times New Roman" w:hAnsi="Times New Roman" w:cs="Times New Roman"/>
          <w:sz w:val="28"/>
          <w:szCs w:val="28"/>
        </w:rPr>
      </w:pPr>
      <w:r w:rsidRPr="004724BB">
        <w:rPr>
          <w:rFonts w:ascii="Times New Roman" w:hAnsi="Times New Roman" w:cs="Times New Roman"/>
          <w:sz w:val="28"/>
          <w:szCs w:val="28"/>
        </w:rPr>
        <w:t>Минорные (гармонический, мелодический виды) однооктавные гаммы, пройденные в 3 классе. Мажорные двухоктавные гаммы: E-dur, F-dur, G-dur. Тонические трезвучия в них.</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 xml:space="preserve">Хроматические гаммы от </w:t>
      </w:r>
      <w:r w:rsidR="000D3E9B" w:rsidRPr="004724BB">
        <w:rPr>
          <w:rFonts w:ascii="Times New Roman" w:hAnsi="Times New Roman" w:cs="Times New Roman"/>
          <w:sz w:val="28"/>
          <w:szCs w:val="28"/>
          <w:lang w:val="en-US"/>
        </w:rPr>
        <w:t>D</w:t>
      </w:r>
      <w:r w:rsidR="000D3E9B" w:rsidRPr="004724BB">
        <w:rPr>
          <w:rFonts w:ascii="Times New Roman" w:hAnsi="Times New Roman" w:cs="Times New Roman"/>
          <w:sz w:val="28"/>
          <w:szCs w:val="28"/>
        </w:rPr>
        <w:t xml:space="preserve">, </w:t>
      </w:r>
      <w:r w:rsidRPr="004724BB">
        <w:rPr>
          <w:rFonts w:ascii="Times New Roman" w:hAnsi="Times New Roman" w:cs="Times New Roman"/>
          <w:sz w:val="28"/>
          <w:szCs w:val="28"/>
          <w:lang w:val="en-US"/>
        </w:rPr>
        <w:t>E</w:t>
      </w:r>
      <w:r w:rsidRPr="004724BB">
        <w:rPr>
          <w:rFonts w:ascii="Times New Roman" w:hAnsi="Times New Roman" w:cs="Times New Roman"/>
          <w:sz w:val="28"/>
          <w:szCs w:val="28"/>
        </w:rPr>
        <w:t xml:space="preserve">, </w:t>
      </w:r>
      <w:r w:rsidRPr="004724BB">
        <w:rPr>
          <w:rFonts w:ascii="Times New Roman" w:hAnsi="Times New Roman" w:cs="Times New Roman"/>
          <w:sz w:val="28"/>
          <w:szCs w:val="28"/>
          <w:lang w:val="en-US"/>
        </w:rPr>
        <w:t>F</w:t>
      </w:r>
      <w:r w:rsidRPr="004724BB">
        <w:rPr>
          <w:rFonts w:ascii="Times New Roman" w:hAnsi="Times New Roman" w:cs="Times New Roman"/>
          <w:sz w:val="28"/>
          <w:szCs w:val="28"/>
        </w:rPr>
        <w:t>. Требования к исполнению гамм за 3 класс.</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4-6 этюдов на различные виды техники.</w:t>
      </w:r>
    </w:p>
    <w:p w:rsidR="007D0A72" w:rsidRPr="004724BB" w:rsidRDefault="007D0A72" w:rsidP="004724BB">
      <w:pPr>
        <w:spacing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10-12 пьес различного характера, стиля, жанра.</w:t>
      </w:r>
    </w:p>
    <w:p w:rsidR="007D0A72" w:rsidRPr="004724BB" w:rsidRDefault="007D0A72" w:rsidP="004724BB">
      <w:pPr>
        <w:spacing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Чтение нот с листа. Подбор по слуху.</w:t>
      </w:r>
    </w:p>
    <w:p w:rsidR="007D0A72" w:rsidRPr="004724BB" w:rsidRDefault="007D0A72" w:rsidP="004724BB">
      <w:pPr>
        <w:spacing w:after="0"/>
        <w:ind w:firstLine="708"/>
        <w:jc w:val="both"/>
        <w:rPr>
          <w:rFonts w:ascii="Times New Roman" w:eastAsia="Times New Roman" w:hAnsi="Times New Roman" w:cs="Times New Roman"/>
          <w:sz w:val="28"/>
          <w:szCs w:val="28"/>
        </w:rPr>
      </w:pP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 xml:space="preserve">Примерный репертуарный список </w:t>
      </w:r>
      <w:r w:rsidR="008C470F" w:rsidRPr="004724BB">
        <w:rPr>
          <w:rFonts w:ascii="Times New Roman" w:hAnsi="Times New Roman" w:cs="Times New Roman"/>
          <w:b/>
          <w:sz w:val="28"/>
          <w:szCs w:val="28"/>
        </w:rPr>
        <w:t xml:space="preserve">дифференцированного </w:t>
      </w:r>
      <w:r w:rsidRPr="004724BB">
        <w:rPr>
          <w:rFonts w:ascii="Times New Roman" w:hAnsi="Times New Roman" w:cs="Times New Roman"/>
          <w:b/>
          <w:sz w:val="28"/>
          <w:szCs w:val="28"/>
        </w:rPr>
        <w:t>зачета в конце первого полугодия</w:t>
      </w:r>
    </w:p>
    <w:p w:rsidR="00277D17" w:rsidRPr="004724BB" w:rsidRDefault="00277D17" w:rsidP="004724BB">
      <w:pPr>
        <w:spacing w:after="0"/>
        <w:rPr>
          <w:rFonts w:ascii="Times New Roman" w:eastAsia="SimSun" w:hAnsi="Times New Roman" w:cs="Times New Roman"/>
          <w:b/>
          <w:sz w:val="28"/>
          <w:szCs w:val="28"/>
        </w:rPr>
      </w:pPr>
    </w:p>
    <w:p w:rsidR="00277D17" w:rsidRPr="004724BB" w:rsidRDefault="00AF3391" w:rsidP="004724BB">
      <w:pPr>
        <w:pStyle w:val="a8"/>
        <w:numPr>
          <w:ilvl w:val="0"/>
          <w:numId w:val="50"/>
        </w:numPr>
        <w:spacing w:after="0" w:line="276" w:lineRule="auto"/>
        <w:rPr>
          <w:rFonts w:ascii="Times New Roman" w:eastAsiaTheme="minorEastAsia" w:hAnsi="Times New Roman"/>
          <w:b/>
          <w:sz w:val="28"/>
          <w:szCs w:val="28"/>
        </w:rPr>
      </w:pPr>
      <w:r w:rsidRPr="004724BB">
        <w:rPr>
          <w:rFonts w:ascii="Times New Roman" w:eastAsia="Times New Roman" w:hAnsi="Times New Roman"/>
          <w:sz w:val="28"/>
          <w:szCs w:val="28"/>
        </w:rPr>
        <w:t xml:space="preserve">С. </w:t>
      </w:r>
      <w:r w:rsidR="00277D17" w:rsidRPr="004724BB">
        <w:rPr>
          <w:rFonts w:ascii="Times New Roman" w:eastAsia="Times New Roman" w:hAnsi="Times New Roman"/>
          <w:sz w:val="28"/>
          <w:szCs w:val="28"/>
        </w:rPr>
        <w:t>К</w:t>
      </w:r>
      <w:r w:rsidRPr="004724BB">
        <w:rPr>
          <w:rFonts w:ascii="Times New Roman" w:eastAsia="Times New Roman" w:hAnsi="Times New Roman"/>
          <w:sz w:val="28"/>
          <w:szCs w:val="28"/>
        </w:rPr>
        <w:t>айдан</w:t>
      </w:r>
      <w:r w:rsidR="00245D00">
        <w:rPr>
          <w:rFonts w:ascii="Times New Roman" w:eastAsia="Times New Roman" w:hAnsi="Times New Roman"/>
          <w:sz w:val="28"/>
          <w:szCs w:val="28"/>
        </w:rPr>
        <w:t xml:space="preserve"> </w:t>
      </w:r>
      <w:r w:rsidR="00277D17" w:rsidRPr="004724BB">
        <w:rPr>
          <w:rFonts w:ascii="Times New Roman" w:eastAsia="Times New Roman" w:hAnsi="Times New Roman"/>
          <w:sz w:val="28"/>
          <w:szCs w:val="28"/>
        </w:rPr>
        <w:t>«Тувинский марш»</w:t>
      </w:r>
    </w:p>
    <w:p w:rsidR="00277D17" w:rsidRPr="004724BB" w:rsidRDefault="00AF3391" w:rsidP="004724BB">
      <w:pPr>
        <w:pStyle w:val="a8"/>
        <w:numPr>
          <w:ilvl w:val="0"/>
          <w:numId w:val="50"/>
        </w:numPr>
        <w:spacing w:after="0" w:line="276" w:lineRule="auto"/>
        <w:rPr>
          <w:rFonts w:ascii="Times New Roman" w:eastAsiaTheme="minorEastAsia" w:hAnsi="Times New Roman"/>
          <w:b/>
          <w:sz w:val="28"/>
          <w:szCs w:val="28"/>
        </w:rPr>
      </w:pPr>
      <w:r w:rsidRPr="004724BB">
        <w:rPr>
          <w:rFonts w:ascii="Times New Roman" w:eastAsia="Times New Roman" w:hAnsi="Times New Roman"/>
          <w:sz w:val="28"/>
          <w:szCs w:val="28"/>
        </w:rPr>
        <w:t>В.</w:t>
      </w:r>
      <w:r w:rsidR="00277D17" w:rsidRPr="004724BB">
        <w:rPr>
          <w:rFonts w:ascii="Times New Roman" w:hAnsi="Times New Roman"/>
          <w:sz w:val="28"/>
          <w:szCs w:val="28"/>
        </w:rPr>
        <w:t>Танов</w:t>
      </w:r>
      <w:r w:rsidR="000A44D5" w:rsidRPr="004724BB">
        <w:rPr>
          <w:rFonts w:ascii="Times New Roman" w:hAnsi="Times New Roman"/>
          <w:sz w:val="28"/>
          <w:szCs w:val="28"/>
        </w:rPr>
        <w:t xml:space="preserve"> </w:t>
      </w:r>
      <w:r w:rsidR="00277D17" w:rsidRPr="004724BB">
        <w:rPr>
          <w:rFonts w:ascii="Times New Roman" w:hAnsi="Times New Roman"/>
          <w:sz w:val="28"/>
          <w:szCs w:val="28"/>
        </w:rPr>
        <w:t>В</w:t>
      </w:r>
      <w:r w:rsidR="008C470F" w:rsidRPr="004724BB">
        <w:rPr>
          <w:rFonts w:ascii="Times New Roman" w:hAnsi="Times New Roman"/>
          <w:sz w:val="28"/>
          <w:szCs w:val="28"/>
        </w:rPr>
        <w:t>окализ</w:t>
      </w:r>
    </w:p>
    <w:p w:rsidR="007D0A72" w:rsidRPr="004724BB" w:rsidRDefault="00277D17" w:rsidP="004724BB">
      <w:pPr>
        <w:tabs>
          <w:tab w:val="left" w:pos="1810"/>
        </w:tabs>
        <w:spacing w:after="0"/>
        <w:jc w:val="both"/>
        <w:rPr>
          <w:rFonts w:ascii="Times New Roman" w:hAnsi="Times New Roman" w:cs="Times New Roman"/>
          <w:sz w:val="28"/>
          <w:szCs w:val="28"/>
        </w:rPr>
      </w:pPr>
      <w:r w:rsidRPr="004724BB">
        <w:rPr>
          <w:rFonts w:ascii="Times New Roman" w:hAnsi="Times New Roman" w:cs="Times New Roman"/>
          <w:sz w:val="28"/>
          <w:szCs w:val="28"/>
        </w:rPr>
        <w:tab/>
      </w: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Примерный репертуарный спис</w:t>
      </w:r>
      <w:r w:rsidR="008C470F" w:rsidRPr="004724BB">
        <w:rPr>
          <w:rFonts w:ascii="Times New Roman" w:hAnsi="Times New Roman" w:cs="Times New Roman"/>
          <w:b/>
          <w:sz w:val="28"/>
          <w:szCs w:val="28"/>
        </w:rPr>
        <w:t xml:space="preserve">ок переводного экзамена </w:t>
      </w:r>
    </w:p>
    <w:p w:rsidR="007D0A72" w:rsidRPr="004724BB" w:rsidRDefault="007D0A72" w:rsidP="004724BB">
      <w:pPr>
        <w:spacing w:after="0"/>
        <w:jc w:val="both"/>
        <w:rPr>
          <w:rFonts w:ascii="Times New Roman" w:hAnsi="Times New Roman" w:cs="Times New Roman"/>
          <w:b/>
          <w:sz w:val="28"/>
          <w:szCs w:val="28"/>
        </w:rPr>
      </w:pPr>
    </w:p>
    <w:p w:rsidR="00AF3391"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1</w:t>
      </w:r>
      <w:r w:rsidR="00AF3391" w:rsidRPr="004724BB">
        <w:rPr>
          <w:rFonts w:ascii="Times New Roman" w:hAnsi="Times New Roman" w:cs="Times New Roman"/>
          <w:sz w:val="28"/>
          <w:szCs w:val="28"/>
        </w:rPr>
        <w:t>Д.Чимароза Соната № 9</w:t>
      </w:r>
      <w:r w:rsidR="008C470F" w:rsidRPr="004724BB">
        <w:rPr>
          <w:rFonts w:ascii="Times New Roman" w:hAnsi="Times New Roman" w:cs="Times New Roman"/>
          <w:sz w:val="28"/>
          <w:szCs w:val="28"/>
        </w:rPr>
        <w:t>, п</w:t>
      </w:r>
      <w:r w:rsidR="00AF3391" w:rsidRPr="004724BB">
        <w:rPr>
          <w:rFonts w:ascii="Times New Roman" w:hAnsi="Times New Roman" w:cs="Times New Roman"/>
          <w:sz w:val="28"/>
          <w:szCs w:val="28"/>
        </w:rPr>
        <w:t>ереложение В.Аверина</w:t>
      </w:r>
    </w:p>
    <w:p w:rsidR="00AE4A8B" w:rsidRPr="004724BB" w:rsidRDefault="00AF3391" w:rsidP="004724BB">
      <w:pPr>
        <w:tabs>
          <w:tab w:val="left" w:pos="510"/>
        </w:tabs>
        <w:spacing w:after="0"/>
        <w:rPr>
          <w:rFonts w:ascii="Times New Roman" w:eastAsia="Times New Roman" w:hAnsi="Times New Roman" w:cs="Times New Roman"/>
          <w:sz w:val="28"/>
          <w:szCs w:val="28"/>
        </w:rPr>
      </w:pPr>
      <w:r w:rsidRPr="004724BB">
        <w:rPr>
          <w:rFonts w:ascii="Times New Roman" w:hAnsi="Times New Roman" w:cs="Times New Roman"/>
          <w:sz w:val="28"/>
          <w:szCs w:val="28"/>
        </w:rPr>
        <w:tab/>
      </w:r>
      <w:r w:rsidR="00AE4A8B" w:rsidRPr="004724BB">
        <w:rPr>
          <w:rFonts w:ascii="Times New Roman" w:hAnsi="Times New Roman" w:cs="Times New Roman"/>
          <w:sz w:val="28"/>
          <w:szCs w:val="28"/>
        </w:rPr>
        <w:tab/>
      </w:r>
      <w:r w:rsidRPr="004724BB">
        <w:rPr>
          <w:rFonts w:ascii="Times New Roman" w:hAnsi="Times New Roman" w:cs="Times New Roman"/>
          <w:sz w:val="28"/>
          <w:szCs w:val="28"/>
        </w:rPr>
        <w:t>2.</w:t>
      </w:r>
      <w:r w:rsidR="00F353DD" w:rsidRPr="004724BB">
        <w:rPr>
          <w:rFonts w:ascii="Times New Roman" w:eastAsia="Times New Roman" w:hAnsi="Times New Roman" w:cs="Times New Roman"/>
          <w:sz w:val="28"/>
          <w:szCs w:val="28"/>
        </w:rPr>
        <w:t>А.Чыргал-оол</w:t>
      </w:r>
      <w:r w:rsidR="00CA75CF" w:rsidRPr="004724BB">
        <w:rPr>
          <w:rFonts w:ascii="Times New Roman" w:eastAsia="Times New Roman" w:hAnsi="Times New Roman" w:cs="Times New Roman"/>
          <w:sz w:val="28"/>
          <w:szCs w:val="28"/>
        </w:rPr>
        <w:t xml:space="preserve"> Обработка С.Бадыраа</w:t>
      </w:r>
      <w:r w:rsidR="000A44D5" w:rsidRPr="004724BB">
        <w:rPr>
          <w:rFonts w:ascii="Times New Roman" w:eastAsia="Times New Roman" w:hAnsi="Times New Roman" w:cs="Times New Roman"/>
          <w:sz w:val="28"/>
          <w:szCs w:val="28"/>
        </w:rPr>
        <w:t xml:space="preserve"> </w:t>
      </w:r>
      <w:r w:rsidR="00CA75CF" w:rsidRPr="004724BB">
        <w:rPr>
          <w:rFonts w:ascii="Times New Roman" w:eastAsia="Times New Roman" w:hAnsi="Times New Roman" w:cs="Times New Roman"/>
          <w:sz w:val="28"/>
          <w:szCs w:val="28"/>
        </w:rPr>
        <w:t xml:space="preserve">Песня </w:t>
      </w:r>
      <w:r w:rsidR="00F353DD" w:rsidRPr="004724BB">
        <w:rPr>
          <w:rFonts w:ascii="Times New Roman" w:eastAsia="Times New Roman" w:hAnsi="Times New Roman" w:cs="Times New Roman"/>
          <w:sz w:val="28"/>
          <w:szCs w:val="28"/>
        </w:rPr>
        <w:t>для дошпулуура</w:t>
      </w:r>
    </w:p>
    <w:p w:rsidR="00CA75CF" w:rsidRPr="004724BB" w:rsidRDefault="00CA75CF" w:rsidP="004724BB">
      <w:pPr>
        <w:spacing w:after="0"/>
        <w:jc w:val="both"/>
        <w:rPr>
          <w:rFonts w:ascii="Times New Roman" w:hAnsi="Times New Roman" w:cs="Times New Roman"/>
          <w:b/>
          <w:sz w:val="28"/>
          <w:szCs w:val="28"/>
        </w:rPr>
      </w:pP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В течение учебного года учащийся должен исполнить:</w:t>
      </w:r>
    </w:p>
    <w:p w:rsidR="007D0A72" w:rsidRPr="004724BB" w:rsidRDefault="007D0A72" w:rsidP="004724BB">
      <w:pPr>
        <w:spacing w:after="0"/>
        <w:jc w:val="both"/>
        <w:rPr>
          <w:rFonts w:ascii="Times New Roman" w:hAnsi="Times New Roman" w:cs="Times New Roman"/>
          <w:b/>
          <w:i/>
          <w:sz w:val="28"/>
          <w:szCs w:val="28"/>
        </w:rPr>
      </w:pP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i/>
          <w:sz w:val="28"/>
          <w:szCs w:val="28"/>
        </w:rPr>
        <w:t>Таблица 16</w:t>
      </w:r>
    </w:p>
    <w:tbl>
      <w:tblPr>
        <w:tblW w:w="0" w:type="auto"/>
        <w:tblLayout w:type="fixed"/>
        <w:tblLook w:val="04A0"/>
      </w:tblPr>
      <w:tblGrid>
        <w:gridCol w:w="4920"/>
        <w:gridCol w:w="4920"/>
      </w:tblGrid>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 полугодие</w:t>
            </w:r>
          </w:p>
        </w:tc>
      </w:tr>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760303" w:rsidRPr="004724BB" w:rsidRDefault="007D0A72" w:rsidP="004724BB">
            <w:pPr>
              <w:suppressAutoHyphens/>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Декабрь – </w:t>
            </w:r>
            <w:r w:rsidR="00760303" w:rsidRPr="004724BB">
              <w:rPr>
                <w:rFonts w:ascii="Times New Roman" w:eastAsia="Times New Roman" w:hAnsi="Times New Roman" w:cs="Times New Roman"/>
                <w:sz w:val="28"/>
                <w:szCs w:val="28"/>
              </w:rPr>
              <w:t xml:space="preserve">дифференцированный </w:t>
            </w:r>
            <w:r w:rsidRPr="004724BB">
              <w:rPr>
                <w:rFonts w:ascii="Times New Roman" w:eastAsia="Times New Roman" w:hAnsi="Times New Roman" w:cs="Times New Roman"/>
                <w:sz w:val="28"/>
                <w:szCs w:val="28"/>
              </w:rPr>
              <w:t xml:space="preserve">зачет </w:t>
            </w:r>
          </w:p>
          <w:p w:rsidR="007D0A72" w:rsidRPr="004724BB" w:rsidRDefault="00760303"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(3</w:t>
            </w:r>
            <w:r w:rsidR="007D0A72" w:rsidRPr="004724BB">
              <w:rPr>
                <w:rFonts w:ascii="Times New Roman" w:eastAsia="Times New Roman" w:hAnsi="Times New Roman" w:cs="Times New Roman"/>
                <w:sz w:val="28"/>
                <w:szCs w:val="28"/>
              </w:rPr>
              <w:t>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Март – технический зачет (1 гамма, 1 этюд, чтение нот с листа, подбор по слуху).</w:t>
            </w:r>
          </w:p>
          <w:p w:rsidR="00760303" w:rsidRPr="004724BB" w:rsidRDefault="00760303" w:rsidP="004724BB">
            <w:pPr>
              <w:suppressAutoHyphens/>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Май – переводной экзамен</w:t>
            </w:r>
          </w:p>
          <w:p w:rsidR="007D0A72" w:rsidRPr="004724BB" w:rsidRDefault="000A44D5"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w:t>
            </w:r>
            <w:r w:rsidR="007D0A72" w:rsidRPr="004724BB">
              <w:rPr>
                <w:rFonts w:ascii="Times New Roman" w:eastAsia="Times New Roman" w:hAnsi="Times New Roman" w:cs="Times New Roman"/>
                <w:sz w:val="28"/>
                <w:szCs w:val="28"/>
              </w:rPr>
              <w:t xml:space="preserve"> разнохарактерных произведения, включая произведение крупной </w:t>
            </w:r>
            <w:r w:rsidR="007D0A72" w:rsidRPr="004724BB">
              <w:rPr>
                <w:rFonts w:ascii="Times New Roman" w:eastAsia="Times New Roman" w:hAnsi="Times New Roman" w:cs="Times New Roman"/>
                <w:sz w:val="28"/>
                <w:szCs w:val="28"/>
              </w:rPr>
              <w:lastRenderedPageBreak/>
              <w:t>формы, виртуозное произведение).</w:t>
            </w:r>
          </w:p>
        </w:tc>
      </w:tr>
    </w:tbl>
    <w:p w:rsidR="007D0A72" w:rsidRPr="004724BB" w:rsidRDefault="007D0A72" w:rsidP="004724BB">
      <w:pPr>
        <w:spacing w:after="0"/>
        <w:jc w:val="both"/>
        <w:rPr>
          <w:rFonts w:ascii="Times New Roman" w:eastAsia="SimSun" w:hAnsi="Times New Roman" w:cs="Times New Roman"/>
          <w:b/>
          <w:i/>
          <w:kern w:val="2"/>
          <w:sz w:val="28"/>
          <w:szCs w:val="28"/>
          <w:lang w:eastAsia="hi-IN" w:bidi="hi-IN"/>
        </w:rPr>
      </w:pPr>
    </w:p>
    <w:p w:rsidR="007D0A72" w:rsidRPr="004724BB" w:rsidRDefault="007D0A72" w:rsidP="004724BB">
      <w:pPr>
        <w:spacing w:after="0"/>
        <w:jc w:val="both"/>
        <w:rPr>
          <w:rFonts w:ascii="Times New Roman" w:hAnsi="Times New Roman" w:cs="Times New Roman"/>
          <w:b/>
          <w:sz w:val="28"/>
          <w:szCs w:val="28"/>
        </w:rPr>
      </w:pPr>
    </w:p>
    <w:p w:rsidR="007D0A72" w:rsidRPr="004724BB" w:rsidRDefault="007D0A72" w:rsidP="00922CF9">
      <w:pPr>
        <w:spacing w:after="0"/>
        <w:jc w:val="center"/>
        <w:rPr>
          <w:rFonts w:ascii="Times New Roman" w:hAnsi="Times New Roman" w:cs="Times New Roman"/>
          <w:b/>
          <w:sz w:val="28"/>
          <w:szCs w:val="28"/>
        </w:rPr>
      </w:pPr>
      <w:r w:rsidRPr="004724BB">
        <w:rPr>
          <w:rFonts w:ascii="Times New Roman" w:hAnsi="Times New Roman" w:cs="Times New Roman"/>
          <w:b/>
          <w:sz w:val="28"/>
          <w:szCs w:val="28"/>
        </w:rPr>
        <w:t>Пятый класс</w:t>
      </w:r>
    </w:p>
    <w:p w:rsidR="00AE4A8B" w:rsidRPr="004724BB" w:rsidRDefault="007D0A72" w:rsidP="004724BB">
      <w:pPr>
        <w:spacing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r>
    </w:p>
    <w:p w:rsidR="007D0A72" w:rsidRPr="004724BB" w:rsidRDefault="007D0A72" w:rsidP="004724BB">
      <w:pPr>
        <w:spacing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Главная задача, стоящая перед учащимися пятого класса, - предоставить выпускную программу в максимально готовом, качественном виде. Перед выпускным экзаменом учащийся обыгрывает свою программу на зачетах, классных  вечерах, концертах.</w:t>
      </w:r>
    </w:p>
    <w:p w:rsidR="007D0A72" w:rsidRPr="004724BB" w:rsidRDefault="007D0A72" w:rsidP="004724BB">
      <w:pPr>
        <w:spacing w:after="0"/>
        <w:jc w:val="both"/>
        <w:rPr>
          <w:rFonts w:ascii="Times New Roman" w:eastAsia="SimSun" w:hAnsi="Times New Roman" w:cs="Times New Roman"/>
          <w:sz w:val="28"/>
          <w:szCs w:val="28"/>
        </w:rPr>
      </w:pPr>
      <w:r w:rsidRPr="004724BB">
        <w:rPr>
          <w:rFonts w:ascii="Times New Roman" w:hAnsi="Times New Roman" w:cs="Times New Roman"/>
          <w:sz w:val="28"/>
          <w:szCs w:val="28"/>
        </w:rPr>
        <w:tab/>
        <w:t>Закрепление ранее освоенных приемов, штрихов. Освоение исполнения смешанных штрихов при чередовании приемов тремоло – удар, удар-тремоло; переход от крупных длительностей, исполняемых тремоло к шестнадцатым  - и наоборот; смена аккордовой техники на мелкую - и наоборот, а также другие варианты смены полярно противоположных приемов, ритмических, штриховых элементов. Включение в программу упражнений и этюдов на освоение вышеизложенных поставленных задач.</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 xml:space="preserve">Игра мажорных и минорных двухоктавных гамм, тонических трезвучий в них различными штрихами. Хроматические гаммы от звуков </w:t>
      </w:r>
      <w:r w:rsidRPr="004724BB">
        <w:rPr>
          <w:rFonts w:ascii="Times New Roman" w:hAnsi="Times New Roman" w:cs="Times New Roman"/>
          <w:sz w:val="28"/>
          <w:szCs w:val="28"/>
          <w:lang w:val="en-GB"/>
        </w:rPr>
        <w:t>A</w:t>
      </w:r>
      <w:r w:rsidRPr="004724BB">
        <w:rPr>
          <w:rFonts w:ascii="Times New Roman" w:hAnsi="Times New Roman" w:cs="Times New Roman"/>
          <w:sz w:val="28"/>
          <w:szCs w:val="28"/>
        </w:rPr>
        <w:t xml:space="preserve">, </w:t>
      </w:r>
      <w:r w:rsidR="00760303" w:rsidRPr="004724BB">
        <w:rPr>
          <w:rFonts w:ascii="Times New Roman" w:hAnsi="Times New Roman" w:cs="Times New Roman"/>
          <w:sz w:val="28"/>
          <w:szCs w:val="28"/>
          <w:lang w:val="en-US"/>
        </w:rPr>
        <w:t>D</w:t>
      </w:r>
      <w:r w:rsidRPr="004724BB">
        <w:rPr>
          <w:rFonts w:ascii="Times New Roman" w:hAnsi="Times New Roman" w:cs="Times New Roman"/>
          <w:sz w:val="28"/>
          <w:szCs w:val="28"/>
        </w:rPr>
        <w:t>. Ритмические  группировки: дуоль, триоль, квартоль, квинтоль, секстоль. Освоение однооктавных гамм в терцию. Упражнения различных авторов для других инструментов, но наиболее приемлемых для исполнения на домре на начальном этапе обучения.</w:t>
      </w:r>
    </w:p>
    <w:p w:rsidR="007D0A72" w:rsidRPr="004724BB" w:rsidRDefault="007D0A7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4 этюда на различные виды техники.</w:t>
      </w:r>
    </w:p>
    <w:p w:rsidR="007D0A72" w:rsidRPr="004724BB" w:rsidRDefault="007D0A72" w:rsidP="004724BB">
      <w:pPr>
        <w:spacing w:after="0"/>
        <w:jc w:val="both"/>
        <w:rPr>
          <w:rFonts w:ascii="Times New Roman" w:eastAsia="Times New Roman" w:hAnsi="Times New Roman" w:cs="Times New Roman"/>
          <w:sz w:val="28"/>
          <w:szCs w:val="28"/>
        </w:rPr>
      </w:pPr>
      <w:r w:rsidRPr="004724BB">
        <w:rPr>
          <w:rFonts w:ascii="Times New Roman" w:hAnsi="Times New Roman" w:cs="Times New Roman"/>
          <w:sz w:val="28"/>
          <w:szCs w:val="28"/>
        </w:rPr>
        <w:tab/>
        <w:t xml:space="preserve">8-10 </w:t>
      </w:r>
      <w:r w:rsidRPr="004724BB">
        <w:rPr>
          <w:rFonts w:ascii="Times New Roman" w:eastAsia="Times New Roman" w:hAnsi="Times New Roman" w:cs="Times New Roman"/>
          <w:sz w:val="28"/>
          <w:szCs w:val="28"/>
        </w:rPr>
        <w:t xml:space="preserve"> произведений  различного характера, стиля, жанра.</w:t>
      </w:r>
    </w:p>
    <w:p w:rsidR="007D0A72" w:rsidRPr="004724BB" w:rsidRDefault="007D0A72" w:rsidP="004724BB">
      <w:pPr>
        <w:spacing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Чтение нот с листа. Подбор по слуху.</w:t>
      </w:r>
    </w:p>
    <w:p w:rsidR="007D0A72" w:rsidRPr="004724BB" w:rsidRDefault="007D0A72" w:rsidP="004724BB">
      <w:pPr>
        <w:spacing w:after="0"/>
        <w:ind w:firstLine="708"/>
        <w:jc w:val="both"/>
        <w:rPr>
          <w:rFonts w:ascii="Times New Roman" w:eastAsia="Times New Roman" w:hAnsi="Times New Roman" w:cs="Times New Roman"/>
          <w:sz w:val="28"/>
          <w:szCs w:val="28"/>
        </w:rPr>
      </w:pPr>
    </w:p>
    <w:p w:rsidR="007D0A72" w:rsidRPr="004724BB" w:rsidRDefault="007D0A72" w:rsidP="004724BB">
      <w:pPr>
        <w:spacing w:after="0"/>
        <w:jc w:val="both"/>
        <w:rPr>
          <w:rFonts w:ascii="Times New Roman" w:eastAsia="SimSun" w:hAnsi="Times New Roman" w:cs="Times New Roman"/>
          <w:b/>
          <w:sz w:val="28"/>
          <w:szCs w:val="28"/>
        </w:rPr>
      </w:pPr>
      <w:r w:rsidRPr="004724BB">
        <w:rPr>
          <w:rFonts w:ascii="Times New Roman" w:hAnsi="Times New Roman" w:cs="Times New Roman"/>
          <w:b/>
          <w:sz w:val="28"/>
          <w:szCs w:val="28"/>
        </w:rPr>
        <w:t>Примерный репертуарный список итоговой аттестации (выпускного экзамена)</w:t>
      </w:r>
    </w:p>
    <w:p w:rsidR="007D0A72" w:rsidRPr="004724BB" w:rsidRDefault="007D0A72" w:rsidP="004724BB">
      <w:pPr>
        <w:spacing w:after="0"/>
        <w:ind w:firstLine="709"/>
        <w:jc w:val="both"/>
        <w:rPr>
          <w:rFonts w:ascii="Times New Roman" w:hAnsi="Times New Roman" w:cs="Times New Roman"/>
          <w:color w:val="FF0000"/>
          <w:sz w:val="28"/>
          <w:szCs w:val="28"/>
        </w:rPr>
      </w:pP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 xml:space="preserve">1. </w:t>
      </w:r>
      <w:r w:rsidR="00E746C1" w:rsidRPr="004724BB">
        <w:rPr>
          <w:rFonts w:ascii="Times New Roman" w:hAnsi="Times New Roman" w:cs="Times New Roman"/>
          <w:sz w:val="28"/>
          <w:szCs w:val="28"/>
        </w:rPr>
        <w:t xml:space="preserve">А.Вивальди Концертино </w:t>
      </w:r>
      <w:r w:rsidR="00E746C1" w:rsidRPr="004724BB">
        <w:rPr>
          <w:rFonts w:ascii="Times New Roman" w:hAnsi="Times New Roman" w:cs="Times New Roman"/>
          <w:sz w:val="28"/>
          <w:szCs w:val="28"/>
          <w:lang w:val="en-US"/>
        </w:rPr>
        <w:t>G</w:t>
      </w:r>
      <w:r w:rsidR="00E746C1" w:rsidRPr="004724BB">
        <w:rPr>
          <w:rFonts w:ascii="Times New Roman" w:hAnsi="Times New Roman" w:cs="Times New Roman"/>
          <w:sz w:val="28"/>
          <w:szCs w:val="28"/>
        </w:rPr>
        <w:t>-</w:t>
      </w:r>
      <w:r w:rsidR="00E746C1" w:rsidRPr="004724BB">
        <w:rPr>
          <w:rFonts w:ascii="Times New Roman" w:hAnsi="Times New Roman" w:cs="Times New Roman"/>
          <w:sz w:val="28"/>
          <w:szCs w:val="28"/>
          <w:lang w:val="en-US"/>
        </w:rPr>
        <w:t>dur</w:t>
      </w:r>
    </w:p>
    <w:p w:rsidR="007D0A72" w:rsidRPr="004724BB" w:rsidRDefault="00756C4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2.</w:t>
      </w:r>
      <w:r w:rsidR="000A44D5" w:rsidRPr="004724BB">
        <w:rPr>
          <w:rFonts w:ascii="Times New Roman" w:hAnsi="Times New Roman" w:cs="Times New Roman"/>
          <w:sz w:val="28"/>
          <w:szCs w:val="28"/>
        </w:rPr>
        <w:t xml:space="preserve"> </w:t>
      </w:r>
      <w:r w:rsidR="00417276" w:rsidRPr="004724BB">
        <w:rPr>
          <w:rFonts w:ascii="Times New Roman" w:hAnsi="Times New Roman" w:cs="Times New Roman"/>
          <w:sz w:val="28"/>
          <w:szCs w:val="28"/>
        </w:rPr>
        <w:t>А.</w:t>
      </w:r>
      <w:r w:rsidR="00760303" w:rsidRPr="004724BB">
        <w:rPr>
          <w:rFonts w:ascii="Times New Roman" w:hAnsi="Times New Roman" w:cs="Times New Roman"/>
          <w:sz w:val="28"/>
          <w:szCs w:val="28"/>
        </w:rPr>
        <w:t>Чипполони «</w:t>
      </w:r>
      <w:r w:rsidR="00AE4A8B" w:rsidRPr="004724BB">
        <w:rPr>
          <w:rFonts w:ascii="Times New Roman" w:hAnsi="Times New Roman" w:cs="Times New Roman"/>
          <w:sz w:val="28"/>
          <w:szCs w:val="28"/>
        </w:rPr>
        <w:t>Венецианская баркарола»</w:t>
      </w:r>
    </w:p>
    <w:p w:rsidR="00AE4A8B" w:rsidRPr="004724BB" w:rsidRDefault="00417276"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3.</w:t>
      </w:r>
      <w:r w:rsidR="000A44D5" w:rsidRPr="004724BB">
        <w:rPr>
          <w:rFonts w:ascii="Times New Roman" w:hAnsi="Times New Roman" w:cs="Times New Roman"/>
          <w:sz w:val="28"/>
          <w:szCs w:val="28"/>
        </w:rPr>
        <w:t xml:space="preserve"> </w:t>
      </w:r>
      <w:r w:rsidRPr="004724BB">
        <w:rPr>
          <w:rFonts w:ascii="Times New Roman" w:hAnsi="Times New Roman" w:cs="Times New Roman"/>
          <w:sz w:val="28"/>
          <w:szCs w:val="28"/>
        </w:rPr>
        <w:t xml:space="preserve">И.Тамарин </w:t>
      </w:r>
      <w:r w:rsidR="00760303" w:rsidRPr="004724BB">
        <w:rPr>
          <w:rFonts w:ascii="Times New Roman" w:hAnsi="Times New Roman" w:cs="Times New Roman"/>
          <w:sz w:val="28"/>
          <w:szCs w:val="28"/>
        </w:rPr>
        <w:t>«Старинный гобе</w:t>
      </w:r>
      <w:r w:rsidR="00AE4A8B" w:rsidRPr="004724BB">
        <w:rPr>
          <w:rFonts w:ascii="Times New Roman" w:hAnsi="Times New Roman" w:cs="Times New Roman"/>
          <w:sz w:val="28"/>
          <w:szCs w:val="28"/>
        </w:rPr>
        <w:t>лен»</w:t>
      </w:r>
    </w:p>
    <w:p w:rsidR="00756C42" w:rsidRPr="004724BB" w:rsidRDefault="00756C42" w:rsidP="004724BB">
      <w:pPr>
        <w:spacing w:after="0"/>
        <w:jc w:val="both"/>
        <w:rPr>
          <w:rFonts w:ascii="Times New Roman" w:hAnsi="Times New Roman" w:cs="Times New Roman"/>
          <w:b/>
          <w:sz w:val="28"/>
          <w:szCs w:val="28"/>
        </w:rPr>
      </w:pPr>
    </w:p>
    <w:p w:rsidR="00756C42" w:rsidRPr="004724BB" w:rsidRDefault="00756C4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Примерный репертуарный спис</w:t>
      </w:r>
      <w:r w:rsidR="00760303" w:rsidRPr="004724BB">
        <w:rPr>
          <w:rFonts w:ascii="Times New Roman" w:hAnsi="Times New Roman" w:cs="Times New Roman"/>
          <w:b/>
          <w:sz w:val="28"/>
          <w:szCs w:val="28"/>
        </w:rPr>
        <w:t xml:space="preserve">ок переводного экзамена </w:t>
      </w:r>
    </w:p>
    <w:p w:rsidR="007D0A72" w:rsidRPr="004724BB" w:rsidRDefault="007D0A72" w:rsidP="004724BB">
      <w:pPr>
        <w:spacing w:after="0"/>
        <w:jc w:val="both"/>
        <w:rPr>
          <w:rFonts w:ascii="Times New Roman" w:hAnsi="Times New Roman" w:cs="Times New Roman"/>
          <w:color w:val="FF0000"/>
          <w:sz w:val="28"/>
          <w:szCs w:val="28"/>
        </w:rPr>
      </w:pPr>
    </w:p>
    <w:p w:rsidR="007D0A72" w:rsidRPr="004724BB" w:rsidRDefault="00756C42" w:rsidP="004724BB">
      <w:pPr>
        <w:spacing w:after="0"/>
        <w:ind w:left="708"/>
        <w:jc w:val="both"/>
        <w:rPr>
          <w:rFonts w:ascii="Times New Roman" w:hAnsi="Times New Roman" w:cs="Times New Roman"/>
          <w:sz w:val="28"/>
          <w:szCs w:val="28"/>
        </w:rPr>
      </w:pPr>
      <w:r w:rsidRPr="004724BB">
        <w:rPr>
          <w:rFonts w:ascii="Times New Roman" w:hAnsi="Times New Roman" w:cs="Times New Roman"/>
          <w:sz w:val="28"/>
          <w:szCs w:val="28"/>
        </w:rPr>
        <w:t>1.</w:t>
      </w:r>
      <w:r w:rsidR="007D0A72" w:rsidRPr="004724BB">
        <w:rPr>
          <w:rFonts w:ascii="Times New Roman" w:hAnsi="Times New Roman" w:cs="Times New Roman"/>
          <w:sz w:val="28"/>
          <w:szCs w:val="28"/>
        </w:rPr>
        <w:t xml:space="preserve">. </w:t>
      </w:r>
      <w:r w:rsidR="005F3CA2" w:rsidRPr="004724BB">
        <w:rPr>
          <w:rFonts w:ascii="Times New Roman" w:hAnsi="Times New Roman" w:cs="Times New Roman"/>
          <w:sz w:val="28"/>
          <w:szCs w:val="28"/>
        </w:rPr>
        <w:t>Ф.</w:t>
      </w:r>
      <w:r w:rsidR="000A44D5" w:rsidRPr="004724BB">
        <w:rPr>
          <w:rFonts w:ascii="Times New Roman" w:hAnsi="Times New Roman" w:cs="Times New Roman"/>
          <w:sz w:val="28"/>
          <w:szCs w:val="28"/>
        </w:rPr>
        <w:t xml:space="preserve"> </w:t>
      </w:r>
      <w:r w:rsidR="005F3CA2" w:rsidRPr="004724BB">
        <w:rPr>
          <w:rFonts w:ascii="Times New Roman" w:hAnsi="Times New Roman" w:cs="Times New Roman"/>
          <w:sz w:val="28"/>
          <w:szCs w:val="28"/>
        </w:rPr>
        <w:t xml:space="preserve">Верачини Соната </w:t>
      </w:r>
      <w:r w:rsidR="005F3CA2" w:rsidRPr="004724BB">
        <w:rPr>
          <w:rFonts w:ascii="Times New Roman" w:hAnsi="Times New Roman" w:cs="Times New Roman"/>
          <w:sz w:val="28"/>
          <w:szCs w:val="28"/>
          <w:lang w:val="en-US"/>
        </w:rPr>
        <w:t>Sesta</w:t>
      </w:r>
    </w:p>
    <w:p w:rsidR="007D0A72" w:rsidRPr="004724BB" w:rsidRDefault="00756C4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t>2.</w:t>
      </w:r>
      <w:r w:rsidR="000A44D5" w:rsidRPr="004724BB">
        <w:rPr>
          <w:rFonts w:ascii="Times New Roman" w:hAnsi="Times New Roman" w:cs="Times New Roman"/>
          <w:sz w:val="28"/>
          <w:szCs w:val="28"/>
        </w:rPr>
        <w:t xml:space="preserve"> </w:t>
      </w:r>
      <w:r w:rsidR="00CC7B5A" w:rsidRPr="004724BB">
        <w:rPr>
          <w:rFonts w:ascii="Times New Roman" w:hAnsi="Times New Roman" w:cs="Times New Roman"/>
          <w:sz w:val="28"/>
          <w:szCs w:val="28"/>
        </w:rPr>
        <w:t>С.</w:t>
      </w:r>
      <w:r w:rsidR="00760303" w:rsidRPr="004724BB">
        <w:rPr>
          <w:rFonts w:ascii="Times New Roman" w:hAnsi="Times New Roman" w:cs="Times New Roman"/>
          <w:sz w:val="28"/>
          <w:szCs w:val="28"/>
        </w:rPr>
        <w:t>Бадыраа «</w:t>
      </w:r>
      <w:r w:rsidR="00CC7B5A" w:rsidRPr="004724BB">
        <w:rPr>
          <w:rFonts w:ascii="Times New Roman" w:hAnsi="Times New Roman" w:cs="Times New Roman"/>
          <w:sz w:val="28"/>
          <w:szCs w:val="28"/>
        </w:rPr>
        <w:t>Воспоминание»</w:t>
      </w:r>
    </w:p>
    <w:p w:rsidR="00AE4A8B" w:rsidRPr="004724BB" w:rsidRDefault="00756C4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3.</w:t>
      </w:r>
      <w:r w:rsidR="00760303" w:rsidRPr="004724BB">
        <w:rPr>
          <w:rFonts w:ascii="Times New Roman" w:hAnsi="Times New Roman" w:cs="Times New Roman"/>
          <w:sz w:val="28"/>
          <w:szCs w:val="28"/>
        </w:rPr>
        <w:t xml:space="preserve"> А. Лоскутов «</w:t>
      </w:r>
      <w:r w:rsidR="00AE4A8B" w:rsidRPr="004724BB">
        <w:rPr>
          <w:rFonts w:ascii="Times New Roman" w:hAnsi="Times New Roman" w:cs="Times New Roman"/>
          <w:sz w:val="28"/>
          <w:szCs w:val="28"/>
        </w:rPr>
        <w:t>Плясовые частушки»</w:t>
      </w:r>
    </w:p>
    <w:p w:rsidR="007D0A72" w:rsidRPr="004724BB" w:rsidRDefault="00756C42" w:rsidP="004724BB">
      <w:pPr>
        <w:spacing w:after="0"/>
        <w:jc w:val="both"/>
        <w:rPr>
          <w:rFonts w:ascii="Times New Roman" w:hAnsi="Times New Roman" w:cs="Times New Roman"/>
          <w:sz w:val="28"/>
          <w:szCs w:val="28"/>
        </w:rPr>
      </w:pPr>
      <w:r w:rsidRPr="004724BB">
        <w:rPr>
          <w:rFonts w:ascii="Times New Roman" w:hAnsi="Times New Roman" w:cs="Times New Roman"/>
          <w:sz w:val="28"/>
          <w:szCs w:val="28"/>
        </w:rPr>
        <w:tab/>
      </w:r>
    </w:p>
    <w:p w:rsidR="007D0A72" w:rsidRPr="004724BB" w:rsidRDefault="007D0A72" w:rsidP="004724BB">
      <w:pPr>
        <w:spacing w:after="0"/>
        <w:ind w:firstLine="709"/>
        <w:jc w:val="both"/>
        <w:rPr>
          <w:rFonts w:ascii="Times New Roman" w:hAnsi="Times New Roman" w:cs="Times New Roman"/>
          <w:sz w:val="28"/>
          <w:szCs w:val="28"/>
        </w:rPr>
      </w:pPr>
      <w:r w:rsidRPr="004724BB">
        <w:rPr>
          <w:rFonts w:ascii="Times New Roman" w:hAnsi="Times New Roman" w:cs="Times New Roman"/>
          <w:sz w:val="28"/>
          <w:szCs w:val="28"/>
        </w:rPr>
        <w:lastRenderedPageBreak/>
        <w:t>Учащиеся, продолжающие обучение в 6 классе, сдают выпускной экзамен в 6 классе.</w:t>
      </w:r>
    </w:p>
    <w:p w:rsidR="00A34B41" w:rsidRPr="004724BB" w:rsidRDefault="00A34B41" w:rsidP="004724BB">
      <w:pPr>
        <w:spacing w:after="0"/>
        <w:jc w:val="both"/>
        <w:rPr>
          <w:rFonts w:ascii="Times New Roman" w:hAnsi="Times New Roman" w:cs="Times New Roman"/>
          <w:b/>
          <w:sz w:val="28"/>
          <w:szCs w:val="28"/>
        </w:rPr>
      </w:pPr>
    </w:p>
    <w:p w:rsidR="007D0A72" w:rsidRPr="004724BB" w:rsidRDefault="007D0A72" w:rsidP="004724BB">
      <w:pPr>
        <w:spacing w:after="0"/>
        <w:jc w:val="both"/>
        <w:rPr>
          <w:rFonts w:ascii="Times New Roman" w:hAnsi="Times New Roman" w:cs="Times New Roman"/>
          <w:b/>
          <w:sz w:val="28"/>
          <w:szCs w:val="28"/>
        </w:rPr>
      </w:pPr>
      <w:r w:rsidRPr="004724BB">
        <w:rPr>
          <w:rFonts w:ascii="Times New Roman" w:hAnsi="Times New Roman" w:cs="Times New Roman"/>
          <w:b/>
          <w:sz w:val="28"/>
          <w:szCs w:val="28"/>
        </w:rPr>
        <w:t>В течение учебного года учащийся должен исполнить:</w:t>
      </w:r>
    </w:p>
    <w:p w:rsidR="007D0A72" w:rsidRPr="004724BB" w:rsidRDefault="007D0A72" w:rsidP="004724BB">
      <w:pPr>
        <w:spacing w:after="0"/>
        <w:jc w:val="both"/>
        <w:rPr>
          <w:rFonts w:ascii="Times New Roman" w:hAnsi="Times New Roman" w:cs="Times New Roman"/>
          <w:b/>
          <w:i/>
          <w:sz w:val="28"/>
          <w:szCs w:val="28"/>
        </w:rPr>
      </w:pP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sz w:val="28"/>
          <w:szCs w:val="28"/>
        </w:rPr>
        <w:tab/>
      </w:r>
      <w:r w:rsidRPr="004724BB">
        <w:rPr>
          <w:rFonts w:ascii="Times New Roman" w:hAnsi="Times New Roman" w:cs="Times New Roman"/>
          <w:b/>
          <w:i/>
          <w:sz w:val="28"/>
          <w:szCs w:val="28"/>
        </w:rPr>
        <w:t>Таблица 17</w:t>
      </w:r>
    </w:p>
    <w:tbl>
      <w:tblPr>
        <w:tblW w:w="0" w:type="auto"/>
        <w:tblLayout w:type="fixed"/>
        <w:tblLook w:val="04A0"/>
      </w:tblPr>
      <w:tblGrid>
        <w:gridCol w:w="4920"/>
        <w:gridCol w:w="4920"/>
      </w:tblGrid>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 полугодие</w:t>
            </w:r>
          </w:p>
        </w:tc>
      </w:tr>
      <w:tr w:rsidR="007D0A72" w:rsidRPr="004724BB" w:rsidTr="0019552D">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pacing w:before="28" w:after="0"/>
              <w:jc w:val="both"/>
              <w:rPr>
                <w:rFonts w:ascii="Times New Roman" w:eastAsia="Times New Roman" w:hAnsi="Times New Roman" w:cs="Times New Roman"/>
                <w:kern w:val="2"/>
                <w:sz w:val="28"/>
                <w:szCs w:val="28"/>
                <w:lang w:eastAsia="hi-IN" w:bidi="hi-IN"/>
              </w:rPr>
            </w:pPr>
          </w:p>
          <w:p w:rsidR="00760303" w:rsidRPr="004724BB" w:rsidRDefault="007D0A72" w:rsidP="004724BB">
            <w:pPr>
              <w:suppressAutoHyphens/>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Декабрь – дифференцированное прослушивание части программы выпускного экзамена </w:t>
            </w:r>
          </w:p>
          <w:p w:rsidR="007D0A72" w:rsidRPr="004724BB" w:rsidRDefault="007D0A72"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Март – прослушивание программы,  не игранных в декабре.</w:t>
            </w:r>
          </w:p>
          <w:p w:rsidR="007D0A72" w:rsidRPr="004724BB" w:rsidRDefault="00821DAA"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 xml:space="preserve"> Май – выпускной экзамен (3</w:t>
            </w:r>
            <w:r w:rsidR="007D0A72" w:rsidRPr="004724BB">
              <w:rPr>
                <w:rFonts w:ascii="Times New Roman" w:eastAsia="Times New Roman" w:hAnsi="Times New Roman" w:cs="Times New Roman"/>
                <w:sz w:val="28"/>
                <w:szCs w:val="28"/>
              </w:rPr>
              <w:t xml:space="preserve"> разнохарактерных произведения, включая произведение крупной формы, виртуозное произвед</w:t>
            </w:r>
            <w:r w:rsidR="00CA0D4C">
              <w:rPr>
                <w:rFonts w:ascii="Times New Roman" w:eastAsia="Times New Roman" w:hAnsi="Times New Roman" w:cs="Times New Roman"/>
                <w:sz w:val="28"/>
                <w:szCs w:val="28"/>
              </w:rPr>
              <w:t>ение</w:t>
            </w:r>
            <w:r w:rsidR="007D0A72" w:rsidRPr="004724BB">
              <w:rPr>
                <w:rFonts w:ascii="Times New Roman" w:eastAsia="Times New Roman" w:hAnsi="Times New Roman" w:cs="Times New Roman"/>
                <w:sz w:val="28"/>
                <w:szCs w:val="28"/>
              </w:rPr>
              <w:t>).</w:t>
            </w:r>
          </w:p>
        </w:tc>
      </w:tr>
    </w:tbl>
    <w:p w:rsidR="007D0A72" w:rsidRPr="004724BB" w:rsidRDefault="007D0A72" w:rsidP="004724BB">
      <w:pPr>
        <w:spacing w:after="0"/>
        <w:jc w:val="both"/>
        <w:rPr>
          <w:rFonts w:ascii="Times New Roman" w:eastAsia="SimSun" w:hAnsi="Times New Roman" w:cs="Times New Roman"/>
          <w:b/>
          <w:i/>
          <w:kern w:val="2"/>
          <w:sz w:val="28"/>
          <w:szCs w:val="28"/>
          <w:lang w:eastAsia="hi-IN" w:bidi="hi-IN"/>
        </w:rPr>
      </w:pPr>
    </w:p>
    <w:p w:rsidR="007D0A72" w:rsidRPr="004724BB" w:rsidRDefault="007D0A72" w:rsidP="004724BB">
      <w:pPr>
        <w:jc w:val="center"/>
        <w:rPr>
          <w:rFonts w:ascii="Times New Roman" w:hAnsi="Times New Roman" w:cs="Times New Roman"/>
          <w:sz w:val="28"/>
          <w:szCs w:val="28"/>
        </w:rPr>
      </w:pPr>
    </w:p>
    <w:p w:rsidR="007D0A72" w:rsidRPr="004724BB" w:rsidRDefault="007D0A72" w:rsidP="004724BB">
      <w:pPr>
        <w:spacing w:before="28" w:after="0"/>
        <w:jc w:val="center"/>
        <w:rPr>
          <w:rFonts w:ascii="Times New Roman" w:eastAsia="Times New Roman" w:hAnsi="Times New Roman" w:cs="Times New Roman"/>
          <w:b/>
          <w:sz w:val="28"/>
          <w:szCs w:val="28"/>
        </w:rPr>
      </w:pPr>
      <w:r w:rsidRPr="004724BB">
        <w:rPr>
          <w:rFonts w:ascii="Times New Roman" w:eastAsia="Times New Roman" w:hAnsi="Times New Roman" w:cs="Times New Roman"/>
          <w:b/>
          <w:sz w:val="28"/>
          <w:szCs w:val="28"/>
          <w:lang w:val="en-US"/>
        </w:rPr>
        <w:t>III</w:t>
      </w:r>
      <w:r w:rsidRPr="004724BB">
        <w:rPr>
          <w:rFonts w:ascii="Times New Roman" w:eastAsia="Times New Roman" w:hAnsi="Times New Roman" w:cs="Times New Roman"/>
          <w:b/>
          <w:sz w:val="28"/>
          <w:szCs w:val="28"/>
        </w:rPr>
        <w:t>.   Требования к уровню подготовки обучающихся</w:t>
      </w:r>
    </w:p>
    <w:p w:rsidR="007D0A72" w:rsidRPr="004724BB" w:rsidRDefault="007D0A72" w:rsidP="004724BB">
      <w:pPr>
        <w:spacing w:before="28" w:after="0"/>
        <w:jc w:val="center"/>
        <w:rPr>
          <w:rFonts w:ascii="Times New Roman" w:eastAsia="Times New Roman" w:hAnsi="Times New Roman" w:cs="Times New Roman"/>
          <w:b/>
          <w:color w:val="FF0000"/>
          <w:sz w:val="28"/>
          <w:szCs w:val="28"/>
        </w:rPr>
      </w:pPr>
    </w:p>
    <w:p w:rsidR="007D0A72" w:rsidRPr="004724BB" w:rsidRDefault="007D0A72" w:rsidP="004724BB">
      <w:pPr>
        <w:spacing w:after="0"/>
        <w:ind w:firstLine="708"/>
        <w:jc w:val="both"/>
        <w:rPr>
          <w:rFonts w:ascii="Times New Roman" w:eastAsia="Times New Roman" w:hAnsi="Times New Roman" w:cs="Times New Roman"/>
          <w:sz w:val="28"/>
          <w:szCs w:val="28"/>
        </w:rPr>
      </w:pPr>
      <w:r w:rsidRPr="004724BB">
        <w:rPr>
          <w:rFonts w:ascii="Times New Roman" w:hAnsi="Times New Roman" w:cs="Times New Roman"/>
          <w:sz w:val="28"/>
          <w:szCs w:val="28"/>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sidRPr="004724BB">
        <w:rPr>
          <w:rFonts w:ascii="Times New Roman" w:eastAsia="Times New Roman" w:hAnsi="Times New Roman" w:cs="Times New Roman"/>
          <w:sz w:val="28"/>
          <w:szCs w:val="28"/>
        </w:rPr>
        <w:t xml:space="preserve">Содержание программы </w:t>
      </w:r>
      <w:r w:rsidRPr="004724BB">
        <w:rPr>
          <w:rFonts w:ascii="Times New Roman" w:hAnsi="Times New Roman" w:cs="Times New Roman"/>
          <w:sz w:val="28"/>
          <w:szCs w:val="28"/>
        </w:rPr>
        <w:t xml:space="preserve">направлено на </w:t>
      </w:r>
      <w:r w:rsidRPr="004724BB">
        <w:rPr>
          <w:rFonts w:ascii="Times New Roman" w:eastAsia="Times New Roman" w:hAnsi="Times New Roman" w:cs="Times New Roman"/>
          <w:sz w:val="28"/>
          <w:szCs w:val="28"/>
        </w:rPr>
        <w:t>обеспечение художественно-эстетического развития учащегося и приобретения им художественно-исполнительских знаний, умений и навыков.</w:t>
      </w:r>
    </w:p>
    <w:p w:rsidR="007D0A72" w:rsidRPr="004724BB" w:rsidRDefault="007D0A72" w:rsidP="004724BB">
      <w:pPr>
        <w:spacing w:after="0"/>
        <w:ind w:firstLine="709"/>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Таким образом, ученик к концу прохождения курса программы обучения должен:</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знать основные исторические сведения об инструменте;</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знать  конструктивные особенности инструмента;</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знать элементарные правила по уходу за инструментом и уметь их применять при необходимости; </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знать оркестровые</w:t>
      </w:r>
      <w:r w:rsidR="00756C42" w:rsidRPr="004724BB">
        <w:rPr>
          <w:rFonts w:ascii="Times New Roman" w:eastAsia="Times New Roman" w:hAnsi="Times New Roman" w:cs="Times New Roman"/>
          <w:sz w:val="28"/>
          <w:szCs w:val="28"/>
        </w:rPr>
        <w:t xml:space="preserve"> разновидности инструмента «дошпулуур»</w:t>
      </w:r>
      <w:r w:rsidRPr="004724BB">
        <w:rPr>
          <w:rFonts w:ascii="Times New Roman" w:eastAsia="Times New Roman" w:hAnsi="Times New Roman" w:cs="Times New Roman"/>
          <w:sz w:val="28"/>
          <w:szCs w:val="28"/>
        </w:rPr>
        <w:t>;</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знать основы музыкальной грамоты;</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знать систему игровых  навыков и уметь применять ее самостоятельно;</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знать основные средства музыкальной выразительности (тембр, динамика, штрих, темп и т. д.);</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знать основные жанры музыки (инструментальный, вокальный, симфонический и т. д.);</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lastRenderedPageBreak/>
        <w:t xml:space="preserve">знать технические и художественно-эстетические особенности, характерные для </w:t>
      </w:r>
      <w:r w:rsidR="00756C42" w:rsidRPr="004724BB">
        <w:rPr>
          <w:rFonts w:ascii="Times New Roman" w:eastAsia="Times New Roman" w:hAnsi="Times New Roman" w:cs="Times New Roman"/>
          <w:sz w:val="28"/>
          <w:szCs w:val="28"/>
        </w:rPr>
        <w:t>сольного исполнительства на дошпулуур</w:t>
      </w:r>
      <w:r w:rsidRPr="004724BB">
        <w:rPr>
          <w:rFonts w:ascii="Times New Roman" w:eastAsia="Times New Roman" w:hAnsi="Times New Roman" w:cs="Times New Roman"/>
          <w:sz w:val="28"/>
          <w:szCs w:val="28"/>
        </w:rPr>
        <w:t>е;</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знать функциональные особенности строения частей тела и уметь рационально использовать их в работе игрового аппарата; </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уметь самостоятельно настраивать инструмент;</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иметь навык игры по нотам;</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иметь навык чтения с листа несложных  произведений, необходимый для ансамблевого и  оркестрового музицирования;</w:t>
      </w:r>
    </w:p>
    <w:p w:rsidR="007D0A72" w:rsidRPr="004724BB" w:rsidRDefault="007D0A72" w:rsidP="004724BB">
      <w:pPr>
        <w:pStyle w:val="12"/>
        <w:numPr>
          <w:ilvl w:val="0"/>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приобрести навык транспонирования и подбора по слуху, так необходимых  в дальнейшем будущему оркестровому музыканту;</w:t>
      </w:r>
    </w:p>
    <w:p w:rsidR="007D0A72" w:rsidRPr="004724BB" w:rsidRDefault="007D0A72" w:rsidP="004724BB">
      <w:pPr>
        <w:pStyle w:val="12"/>
        <w:numPr>
          <w:ilvl w:val="1"/>
          <w:numId w:val="40"/>
        </w:numPr>
        <w:spacing w:line="276" w:lineRule="auto"/>
        <w:ind w:left="426"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приобрести навык публичных выступлений, как в качестве солиста, так и в различных ансамблях и оркестрах.</w:t>
      </w:r>
    </w:p>
    <w:p w:rsidR="00760303" w:rsidRPr="004724BB" w:rsidRDefault="00760303" w:rsidP="004724BB">
      <w:pPr>
        <w:pStyle w:val="12"/>
        <w:spacing w:line="276" w:lineRule="auto"/>
        <w:ind w:left="426"/>
        <w:jc w:val="both"/>
        <w:rPr>
          <w:rFonts w:ascii="Times New Roman" w:eastAsia="Times New Roman" w:hAnsi="Times New Roman" w:cs="Times New Roman"/>
          <w:sz w:val="28"/>
          <w:szCs w:val="28"/>
        </w:rPr>
      </w:pPr>
    </w:p>
    <w:p w:rsidR="007D0A72" w:rsidRPr="004724BB" w:rsidRDefault="007D0A72" w:rsidP="004724BB">
      <w:pPr>
        <w:spacing w:after="0"/>
        <w:ind w:firstLine="706"/>
        <w:rPr>
          <w:rFonts w:ascii="Times New Roman" w:eastAsia="Times New Roman" w:hAnsi="Times New Roman" w:cs="Times New Roman"/>
          <w:i/>
          <w:sz w:val="28"/>
          <w:szCs w:val="28"/>
        </w:rPr>
      </w:pPr>
      <w:r w:rsidRPr="004724BB">
        <w:rPr>
          <w:rFonts w:ascii="Times New Roman" w:eastAsia="Times New Roman" w:hAnsi="Times New Roman" w:cs="Times New Roman"/>
          <w:b/>
          <w:i/>
          <w:sz w:val="28"/>
          <w:szCs w:val="28"/>
        </w:rPr>
        <w:t>Реализация программы обеспечивает</w:t>
      </w:r>
      <w:r w:rsidRPr="004724BB">
        <w:rPr>
          <w:rFonts w:ascii="Times New Roman" w:eastAsia="Times New Roman" w:hAnsi="Times New Roman" w:cs="Times New Roman"/>
          <w:i/>
          <w:sz w:val="28"/>
          <w:szCs w:val="28"/>
        </w:rPr>
        <w:t>:</w:t>
      </w:r>
    </w:p>
    <w:p w:rsidR="007D0A72" w:rsidRPr="004724BB" w:rsidRDefault="007D0A72" w:rsidP="004724BB">
      <w:pPr>
        <w:pStyle w:val="12"/>
        <w:numPr>
          <w:ilvl w:val="0"/>
          <w:numId w:val="41"/>
        </w:numPr>
        <w:spacing w:line="276" w:lineRule="auto"/>
        <w:ind w:left="284"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наличие у обучающегося интереса к музыкальному искусству, самостоятельному музыкальному исполнительству;</w:t>
      </w:r>
    </w:p>
    <w:p w:rsidR="007D0A72" w:rsidRPr="004724BB" w:rsidRDefault="007D0A72" w:rsidP="004724BB">
      <w:pPr>
        <w:pStyle w:val="12"/>
        <w:numPr>
          <w:ilvl w:val="0"/>
          <w:numId w:val="41"/>
        </w:numPr>
        <w:spacing w:line="276" w:lineRule="auto"/>
        <w:ind w:left="284"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комплексное совершенст</w:t>
      </w:r>
      <w:r w:rsidR="00756C42" w:rsidRPr="004724BB">
        <w:rPr>
          <w:rFonts w:ascii="Times New Roman" w:eastAsia="Times New Roman" w:hAnsi="Times New Roman" w:cs="Times New Roman"/>
          <w:sz w:val="28"/>
          <w:szCs w:val="28"/>
        </w:rPr>
        <w:t>вование игровой техники дошпулуриста</w:t>
      </w:r>
      <w:r w:rsidRPr="004724BB">
        <w:rPr>
          <w:rFonts w:ascii="Times New Roman" w:eastAsia="Times New Roman" w:hAnsi="Times New Roman" w:cs="Times New Roman"/>
          <w:sz w:val="28"/>
          <w:szCs w:val="28"/>
        </w:rPr>
        <w:t xml:space="preserve">,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7D0A72" w:rsidRPr="004724BB" w:rsidRDefault="007D0A72" w:rsidP="004724BB">
      <w:pPr>
        <w:pStyle w:val="12"/>
        <w:numPr>
          <w:ilvl w:val="1"/>
          <w:numId w:val="41"/>
        </w:numPr>
        <w:spacing w:line="276" w:lineRule="auto"/>
        <w:ind w:left="284"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сформированный комплекс исполнительских знаний, умений и навыков, позволяющий </w:t>
      </w:r>
      <w:r w:rsidRPr="004724BB">
        <w:rPr>
          <w:rFonts w:ascii="Times New Roman" w:eastAsia="Times New Roman" w:hAnsi="Times New Roman" w:cs="Times New Roman"/>
          <w:sz w:val="28"/>
          <w:szCs w:val="28"/>
          <w:lang w:val="en-US"/>
        </w:rPr>
        <w:t> </w:t>
      </w:r>
      <w:r w:rsidRPr="004724BB">
        <w:rPr>
          <w:rFonts w:ascii="Times New Roman" w:eastAsia="Times New Roman" w:hAnsi="Times New Roman" w:cs="Times New Roman"/>
          <w:sz w:val="28"/>
          <w:szCs w:val="28"/>
        </w:rPr>
        <w:t>использовать</w:t>
      </w:r>
      <w:r w:rsidR="00756C42" w:rsidRPr="004724BB">
        <w:rPr>
          <w:rFonts w:ascii="Times New Roman" w:eastAsia="Times New Roman" w:hAnsi="Times New Roman" w:cs="Times New Roman"/>
          <w:sz w:val="28"/>
          <w:szCs w:val="28"/>
        </w:rPr>
        <w:t xml:space="preserve"> многообразные возможности дошпулуура</w:t>
      </w:r>
      <w:r w:rsidRPr="004724BB">
        <w:rPr>
          <w:rFonts w:ascii="Times New Roman" w:eastAsia="Times New Roman" w:hAnsi="Times New Roman" w:cs="Times New Roman"/>
          <w:sz w:val="28"/>
          <w:szCs w:val="28"/>
        </w:rPr>
        <w:t xml:space="preserve"> для достижения наиболее убедительной интерпретации авторского текста;</w:t>
      </w:r>
    </w:p>
    <w:p w:rsidR="007D0A72" w:rsidRPr="004724BB" w:rsidRDefault="007D0A72" w:rsidP="004724BB">
      <w:pPr>
        <w:pStyle w:val="12"/>
        <w:numPr>
          <w:ilvl w:val="0"/>
          <w:numId w:val="41"/>
        </w:numPr>
        <w:spacing w:line="276" w:lineRule="auto"/>
        <w:ind w:left="284"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навыки по воспитанию слухового контроля, умению управлять процессом </w:t>
      </w:r>
      <w:r w:rsidRPr="004724BB">
        <w:rPr>
          <w:rFonts w:ascii="Times New Roman" w:eastAsia="Times New Roman" w:hAnsi="Times New Roman" w:cs="Times New Roman"/>
          <w:sz w:val="28"/>
          <w:szCs w:val="28"/>
          <w:lang w:val="en-US"/>
        </w:rPr>
        <w:t> </w:t>
      </w:r>
      <w:r w:rsidRPr="004724BB">
        <w:rPr>
          <w:rFonts w:ascii="Times New Roman" w:eastAsia="Times New Roman" w:hAnsi="Times New Roman" w:cs="Times New Roman"/>
          <w:sz w:val="28"/>
          <w:szCs w:val="28"/>
        </w:rPr>
        <w:t>исполнения музыкального произведения;</w:t>
      </w:r>
    </w:p>
    <w:p w:rsidR="007D0A72" w:rsidRPr="004724BB" w:rsidRDefault="007D0A72" w:rsidP="004724BB">
      <w:pPr>
        <w:pStyle w:val="12"/>
        <w:numPr>
          <w:ilvl w:val="0"/>
          <w:numId w:val="41"/>
        </w:numPr>
        <w:spacing w:line="276" w:lineRule="auto"/>
        <w:ind w:left="284"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навыки по использованию музыкально-исполнительских средств выразительности, выполнению </w:t>
      </w:r>
      <w:r w:rsidRPr="004724BB">
        <w:rPr>
          <w:rFonts w:ascii="Times New Roman" w:eastAsia="Times New Roman" w:hAnsi="Times New Roman" w:cs="Times New Roman"/>
          <w:sz w:val="28"/>
          <w:szCs w:val="28"/>
          <w:lang w:val="en-US"/>
        </w:rPr>
        <w:t> </w:t>
      </w:r>
      <w:r w:rsidRPr="004724BB">
        <w:rPr>
          <w:rFonts w:ascii="Times New Roman" w:eastAsia="Times New Roman" w:hAnsi="Times New Roman" w:cs="Times New Roman"/>
          <w:sz w:val="28"/>
          <w:szCs w:val="28"/>
        </w:rPr>
        <w:t>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7D0A72" w:rsidRPr="004724BB" w:rsidRDefault="007D0A72" w:rsidP="004724BB">
      <w:pPr>
        <w:pStyle w:val="12"/>
        <w:numPr>
          <w:ilvl w:val="0"/>
          <w:numId w:val="41"/>
        </w:numPr>
        <w:spacing w:line="276" w:lineRule="auto"/>
        <w:ind w:left="284"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наличие творческой </w:t>
      </w:r>
      <w:r w:rsidRPr="004724BB">
        <w:rPr>
          <w:rFonts w:ascii="Times New Roman" w:eastAsia="Times New Roman" w:hAnsi="Times New Roman" w:cs="Times New Roman"/>
          <w:sz w:val="28"/>
          <w:szCs w:val="28"/>
          <w:lang w:val="en-US"/>
        </w:rPr>
        <w:t> </w:t>
      </w:r>
      <w:r w:rsidRPr="004724BB">
        <w:rPr>
          <w:rFonts w:ascii="Times New Roman" w:eastAsia="Times New Roman" w:hAnsi="Times New Roman" w:cs="Times New Roman"/>
          <w:sz w:val="28"/>
          <w:szCs w:val="28"/>
        </w:rPr>
        <w:t xml:space="preserve">инициативы, сформированных представлений </w:t>
      </w:r>
      <w:r w:rsidRPr="004724BB">
        <w:rPr>
          <w:rFonts w:ascii="Times New Roman" w:eastAsia="Times New Roman" w:hAnsi="Times New Roman" w:cs="Times New Roman"/>
          <w:sz w:val="28"/>
          <w:szCs w:val="28"/>
          <w:lang w:val="en-US"/>
        </w:rPr>
        <w:t> </w:t>
      </w:r>
      <w:r w:rsidRPr="004724BB">
        <w:rPr>
          <w:rFonts w:ascii="Times New Roman" w:eastAsia="Times New Roman" w:hAnsi="Times New Roman" w:cs="Times New Roman"/>
          <w:sz w:val="28"/>
          <w:szCs w:val="28"/>
        </w:rPr>
        <w:t>о методике разучивания музыкальных произведений и приемах работы над исполнительскими трудностями;</w:t>
      </w:r>
    </w:p>
    <w:p w:rsidR="007D0A72" w:rsidRPr="004724BB" w:rsidRDefault="007D0A72" w:rsidP="004724BB">
      <w:pPr>
        <w:pStyle w:val="12"/>
        <w:numPr>
          <w:ilvl w:val="0"/>
          <w:numId w:val="41"/>
        </w:numPr>
        <w:spacing w:line="276" w:lineRule="auto"/>
        <w:ind w:left="284" w:firstLine="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наличие навыков репетиционно-концертной работы в качестве солиста. </w:t>
      </w:r>
    </w:p>
    <w:p w:rsidR="005F3CA2" w:rsidRPr="004724BB" w:rsidRDefault="005F3CA2" w:rsidP="004724BB">
      <w:pPr>
        <w:spacing w:after="0"/>
        <w:rPr>
          <w:rFonts w:ascii="Times New Roman" w:eastAsia="Times New Roman" w:hAnsi="Times New Roman" w:cs="Times New Roman"/>
          <w:b/>
          <w:sz w:val="28"/>
          <w:szCs w:val="28"/>
        </w:rPr>
      </w:pPr>
    </w:p>
    <w:p w:rsidR="005F3CA2" w:rsidRPr="004724BB" w:rsidRDefault="005F3CA2" w:rsidP="004724BB">
      <w:pPr>
        <w:spacing w:after="0"/>
        <w:ind w:left="1416" w:firstLine="708"/>
        <w:rPr>
          <w:rFonts w:ascii="Times New Roman" w:eastAsia="Times New Roman" w:hAnsi="Times New Roman" w:cs="Times New Roman"/>
          <w:b/>
          <w:sz w:val="28"/>
          <w:szCs w:val="28"/>
        </w:rPr>
      </w:pPr>
    </w:p>
    <w:p w:rsidR="007D0A72" w:rsidRPr="004724BB" w:rsidRDefault="007D0A72" w:rsidP="004724BB">
      <w:pPr>
        <w:spacing w:after="0"/>
        <w:ind w:left="1416" w:firstLine="708"/>
        <w:rPr>
          <w:rFonts w:ascii="Times New Roman" w:eastAsia="SimSun" w:hAnsi="Times New Roman" w:cs="Times New Roman"/>
          <w:b/>
          <w:sz w:val="28"/>
          <w:szCs w:val="28"/>
        </w:rPr>
      </w:pPr>
      <w:r w:rsidRPr="004724BB">
        <w:rPr>
          <w:rFonts w:ascii="Times New Roman" w:eastAsia="Times New Roman" w:hAnsi="Times New Roman" w:cs="Times New Roman"/>
          <w:b/>
          <w:sz w:val="28"/>
          <w:szCs w:val="28"/>
          <w:lang w:val="en-US"/>
        </w:rPr>
        <w:t>IV</w:t>
      </w:r>
      <w:r w:rsidRPr="004724BB">
        <w:rPr>
          <w:rFonts w:ascii="Times New Roman" w:eastAsia="Times New Roman" w:hAnsi="Times New Roman" w:cs="Times New Roman"/>
          <w:b/>
          <w:sz w:val="28"/>
          <w:szCs w:val="28"/>
        </w:rPr>
        <w:t xml:space="preserve">.   </w:t>
      </w:r>
      <w:r w:rsidRPr="004724BB">
        <w:rPr>
          <w:rFonts w:ascii="Times New Roman" w:eastAsia="Times New Roman" w:hAnsi="Times New Roman" w:cs="Times New Roman"/>
          <w:b/>
          <w:sz w:val="28"/>
          <w:szCs w:val="28"/>
        </w:rPr>
        <w:tab/>
        <w:t>Формы и методы  контроля, система оценок</w:t>
      </w:r>
    </w:p>
    <w:p w:rsidR="007D0A72" w:rsidRPr="004724BB" w:rsidRDefault="007D0A72" w:rsidP="004724BB">
      <w:pPr>
        <w:spacing w:before="28" w:after="0"/>
        <w:ind w:left="-540" w:firstLine="1246"/>
        <w:jc w:val="center"/>
        <w:rPr>
          <w:rFonts w:ascii="Times New Roman" w:eastAsia="Times New Roman" w:hAnsi="Times New Roman" w:cs="Times New Roman"/>
          <w:i/>
          <w:sz w:val="28"/>
          <w:szCs w:val="28"/>
        </w:rPr>
      </w:pPr>
      <w:r w:rsidRPr="004724BB">
        <w:rPr>
          <w:rFonts w:ascii="Times New Roman" w:eastAsia="Times New Roman" w:hAnsi="Times New Roman" w:cs="Times New Roman"/>
          <w:i/>
          <w:sz w:val="28"/>
          <w:szCs w:val="28"/>
        </w:rPr>
        <w:t>1. Аттестация: цели, виды, форма, содержание</w:t>
      </w:r>
    </w:p>
    <w:p w:rsidR="007D0A72" w:rsidRPr="004724BB" w:rsidRDefault="007D0A72" w:rsidP="004724BB">
      <w:pPr>
        <w:spacing w:before="28" w:after="0"/>
        <w:ind w:firstLine="709"/>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Каждый из видов контроля успеваемости учащихся имеет свои цели, задачи и формы.</w:t>
      </w:r>
    </w:p>
    <w:p w:rsidR="007D0A72" w:rsidRPr="004724BB" w:rsidRDefault="007D0A72" w:rsidP="004724BB">
      <w:pPr>
        <w:spacing w:before="28" w:after="0"/>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t>Оценки  качества знаний  охватывают все виды контроля:</w:t>
      </w:r>
    </w:p>
    <w:p w:rsidR="007D0A72" w:rsidRPr="004724BB" w:rsidRDefault="007D0A72" w:rsidP="004724BB">
      <w:pPr>
        <w:spacing w:before="28" w:after="0"/>
        <w:jc w:val="both"/>
        <w:rPr>
          <w:rFonts w:ascii="Times New Roman" w:eastAsia="Times New Roman" w:hAnsi="Times New Roman" w:cs="Times New Roman"/>
          <w:i/>
          <w:sz w:val="28"/>
          <w:szCs w:val="28"/>
        </w:rPr>
      </w:pPr>
      <w:r w:rsidRPr="004724BB">
        <w:rPr>
          <w:rFonts w:ascii="Times New Roman" w:eastAsia="Times New Roman" w:hAnsi="Times New Roman" w:cs="Times New Roman"/>
          <w:i/>
          <w:sz w:val="28"/>
          <w:szCs w:val="28"/>
        </w:rPr>
        <w:t xml:space="preserve">      - текущий контроль успеваемости;</w:t>
      </w:r>
    </w:p>
    <w:p w:rsidR="007D0A72" w:rsidRPr="004724BB" w:rsidRDefault="007D0A72" w:rsidP="004724BB">
      <w:pPr>
        <w:spacing w:before="28" w:after="0"/>
        <w:jc w:val="both"/>
        <w:rPr>
          <w:rFonts w:ascii="Times New Roman" w:eastAsia="Times New Roman" w:hAnsi="Times New Roman" w:cs="Times New Roman"/>
          <w:i/>
          <w:sz w:val="28"/>
          <w:szCs w:val="28"/>
        </w:rPr>
      </w:pPr>
      <w:r w:rsidRPr="004724BB">
        <w:rPr>
          <w:rFonts w:ascii="Times New Roman" w:eastAsia="Times New Roman" w:hAnsi="Times New Roman" w:cs="Times New Roman"/>
          <w:i/>
          <w:sz w:val="28"/>
          <w:szCs w:val="28"/>
        </w:rPr>
        <w:t xml:space="preserve"> - промежуточная аттестация учащихся; </w:t>
      </w:r>
    </w:p>
    <w:p w:rsidR="007D0A72" w:rsidRPr="004724BB" w:rsidRDefault="007D0A72" w:rsidP="004724BB">
      <w:pPr>
        <w:spacing w:before="28" w:after="0"/>
        <w:jc w:val="both"/>
        <w:rPr>
          <w:rFonts w:ascii="Times New Roman" w:eastAsia="Times New Roman" w:hAnsi="Times New Roman" w:cs="Times New Roman"/>
          <w:i/>
          <w:sz w:val="28"/>
          <w:szCs w:val="28"/>
        </w:rPr>
      </w:pPr>
      <w:r w:rsidRPr="004724BB">
        <w:rPr>
          <w:rFonts w:ascii="Times New Roman" w:eastAsia="Times New Roman" w:hAnsi="Times New Roman" w:cs="Times New Roman"/>
          <w:i/>
          <w:sz w:val="28"/>
          <w:szCs w:val="28"/>
        </w:rPr>
        <w:t xml:space="preserve"> - итоговая  аттестация  учащихся.</w:t>
      </w:r>
    </w:p>
    <w:p w:rsidR="007D0A72" w:rsidRPr="004724BB" w:rsidRDefault="007D0A72" w:rsidP="004724BB">
      <w:pPr>
        <w:spacing w:before="28" w:after="0"/>
        <w:ind w:firstLine="709"/>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Цель промежуточной аттестации -  определение уровня подготовки учащегося на определенном этапе обучения по конкретно пройденному материалу. </w:t>
      </w:r>
    </w:p>
    <w:p w:rsidR="007D0A72" w:rsidRPr="004724BB" w:rsidRDefault="007D0A72" w:rsidP="004724BB">
      <w:pPr>
        <w:spacing w:before="28" w:after="0"/>
        <w:rPr>
          <w:rFonts w:ascii="Times New Roman" w:eastAsia="Times New Roman" w:hAnsi="Times New Roman" w:cs="Times New Roman"/>
          <w:b/>
          <w:i/>
          <w:sz w:val="28"/>
          <w:szCs w:val="28"/>
        </w:rPr>
      </w:pP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sz w:val="28"/>
          <w:szCs w:val="28"/>
        </w:rPr>
        <w:tab/>
      </w:r>
      <w:r w:rsidRPr="004724BB">
        <w:rPr>
          <w:rFonts w:ascii="Times New Roman" w:eastAsia="Times New Roman" w:hAnsi="Times New Roman" w:cs="Times New Roman"/>
          <w:b/>
          <w:i/>
          <w:sz w:val="28"/>
          <w:szCs w:val="28"/>
        </w:rPr>
        <w:t xml:space="preserve">Таблица 19   </w:t>
      </w:r>
    </w:p>
    <w:tbl>
      <w:tblPr>
        <w:tblW w:w="9900" w:type="dxa"/>
        <w:tblLayout w:type="fixed"/>
        <w:tblLook w:val="04A0"/>
      </w:tblPr>
      <w:tblGrid>
        <w:gridCol w:w="2375"/>
        <w:gridCol w:w="5384"/>
        <w:gridCol w:w="2141"/>
      </w:tblGrid>
      <w:tr w:rsidR="007D0A72" w:rsidRPr="004724BB" w:rsidTr="0019552D">
        <w:trPr>
          <w:trHeight w:val="389"/>
        </w:trPr>
        <w:tc>
          <w:tcPr>
            <w:tcW w:w="2376"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b/>
                <w:i/>
                <w:kern w:val="2"/>
                <w:sz w:val="28"/>
                <w:szCs w:val="28"/>
                <w:lang w:eastAsia="hi-IN" w:bidi="hi-IN"/>
              </w:rPr>
            </w:pPr>
            <w:r w:rsidRPr="004724BB">
              <w:rPr>
                <w:rFonts w:ascii="Times New Roman" w:eastAsia="Times New Roman" w:hAnsi="Times New Roman" w:cs="Times New Roman"/>
                <w:b/>
                <w:i/>
                <w:sz w:val="28"/>
                <w:szCs w:val="28"/>
              </w:rPr>
              <w:t>Вид контроля</w:t>
            </w:r>
          </w:p>
        </w:tc>
        <w:tc>
          <w:tcPr>
            <w:tcW w:w="5387"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b/>
                <w:i/>
                <w:kern w:val="2"/>
                <w:sz w:val="28"/>
                <w:szCs w:val="28"/>
                <w:lang w:eastAsia="hi-IN" w:bidi="hi-IN"/>
              </w:rPr>
            </w:pPr>
            <w:r w:rsidRPr="004724BB">
              <w:rPr>
                <w:rFonts w:ascii="Times New Roman" w:eastAsia="Times New Roman" w:hAnsi="Times New Roman" w:cs="Times New Roman"/>
                <w:b/>
                <w:i/>
                <w:sz w:val="28"/>
                <w:szCs w:val="28"/>
              </w:rPr>
              <w:t>Задачи</w:t>
            </w:r>
          </w:p>
        </w:tc>
        <w:tc>
          <w:tcPr>
            <w:tcW w:w="2142"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b/>
                <w:i/>
                <w:kern w:val="2"/>
                <w:sz w:val="28"/>
                <w:szCs w:val="28"/>
                <w:lang w:eastAsia="hi-IN" w:bidi="hi-IN"/>
              </w:rPr>
            </w:pPr>
            <w:r w:rsidRPr="004724BB">
              <w:rPr>
                <w:rFonts w:ascii="Times New Roman" w:eastAsia="Times New Roman" w:hAnsi="Times New Roman" w:cs="Times New Roman"/>
                <w:b/>
                <w:i/>
                <w:sz w:val="28"/>
                <w:szCs w:val="28"/>
              </w:rPr>
              <w:t>Формы</w:t>
            </w:r>
          </w:p>
        </w:tc>
      </w:tr>
      <w:tr w:rsidR="007D0A72" w:rsidRPr="004724BB" w:rsidTr="0019552D">
        <w:trPr>
          <w:trHeight w:val="389"/>
        </w:trPr>
        <w:tc>
          <w:tcPr>
            <w:tcW w:w="2376"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b/>
                <w:kern w:val="2"/>
                <w:sz w:val="28"/>
                <w:szCs w:val="28"/>
                <w:lang w:eastAsia="hi-IN" w:bidi="hi-IN"/>
              </w:rPr>
            </w:pPr>
            <w:r w:rsidRPr="004724BB">
              <w:rPr>
                <w:rFonts w:ascii="Times New Roman" w:eastAsia="Times New Roman" w:hAnsi="Times New Roman" w:cs="Times New Roman"/>
                <w:b/>
                <w:sz w:val="28"/>
                <w:szCs w:val="28"/>
              </w:rPr>
              <w:t>Текущий контроль</w:t>
            </w:r>
          </w:p>
        </w:tc>
        <w:tc>
          <w:tcPr>
            <w:tcW w:w="5387"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pacing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 xml:space="preserve">- поддержание учебной дисциплины, </w:t>
            </w:r>
          </w:p>
          <w:p w:rsidR="007D0A72" w:rsidRPr="004724BB" w:rsidRDefault="007D0A72" w:rsidP="004724BB">
            <w:pPr>
              <w:spacing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 выявление отношения учащегося к  изучаемому предмету, </w:t>
            </w:r>
          </w:p>
          <w:p w:rsidR="007D0A72" w:rsidRPr="004724BB" w:rsidRDefault="007D0A72" w:rsidP="004724BB">
            <w:pPr>
              <w:suppressAutoHyphens/>
              <w:spacing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142"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контрольные уроки,</w:t>
            </w:r>
          </w:p>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академические концерты, прослушивания к конкурсам, отчетным концертам</w:t>
            </w:r>
          </w:p>
        </w:tc>
      </w:tr>
      <w:tr w:rsidR="007D0A72" w:rsidRPr="004724BB" w:rsidTr="0019552D">
        <w:trPr>
          <w:trHeight w:val="389"/>
        </w:trPr>
        <w:tc>
          <w:tcPr>
            <w:tcW w:w="2376"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b/>
                <w:kern w:val="2"/>
                <w:sz w:val="28"/>
                <w:szCs w:val="28"/>
                <w:lang w:eastAsia="hi-IN" w:bidi="hi-IN"/>
              </w:rPr>
            </w:pPr>
            <w:r w:rsidRPr="004724BB">
              <w:rPr>
                <w:rFonts w:ascii="Times New Roman" w:eastAsia="Times New Roman" w:hAnsi="Times New Roman" w:cs="Times New Roman"/>
                <w:b/>
                <w:sz w:val="28"/>
                <w:szCs w:val="28"/>
              </w:rPr>
              <w:t>Промежуточная аттестация</w:t>
            </w:r>
          </w:p>
        </w:tc>
        <w:tc>
          <w:tcPr>
            <w:tcW w:w="5387"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определение успешности развития учащегося и усвоения им  программы на определенном этапе обучения</w:t>
            </w:r>
          </w:p>
        </w:tc>
        <w:tc>
          <w:tcPr>
            <w:tcW w:w="2142"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зачеты (показ части программы, технический зачет),    академические концерты,  переводные  зачеты, экзамены</w:t>
            </w:r>
          </w:p>
        </w:tc>
      </w:tr>
      <w:tr w:rsidR="007D0A72" w:rsidRPr="004724BB" w:rsidTr="0019552D">
        <w:trPr>
          <w:trHeight w:val="389"/>
        </w:trPr>
        <w:tc>
          <w:tcPr>
            <w:tcW w:w="2376"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b/>
                <w:i/>
                <w:kern w:val="2"/>
                <w:sz w:val="28"/>
                <w:szCs w:val="28"/>
                <w:lang w:eastAsia="hi-IN" w:bidi="hi-IN"/>
              </w:rPr>
            </w:pPr>
            <w:r w:rsidRPr="004724BB">
              <w:rPr>
                <w:rFonts w:ascii="Times New Roman" w:eastAsia="Times New Roman" w:hAnsi="Times New Roman" w:cs="Times New Roman"/>
                <w:b/>
                <w:i/>
                <w:sz w:val="28"/>
                <w:szCs w:val="28"/>
              </w:rPr>
              <w:lastRenderedPageBreak/>
              <w:t>Итоговая аттестация</w:t>
            </w:r>
          </w:p>
        </w:tc>
        <w:tc>
          <w:tcPr>
            <w:tcW w:w="5387"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определяет уровень и качество освоения  программы учебного предмета</w:t>
            </w:r>
          </w:p>
        </w:tc>
        <w:tc>
          <w:tcPr>
            <w:tcW w:w="2142"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 xml:space="preserve">экзамен проводится в выпускных классах: </w:t>
            </w:r>
            <w:r w:rsidR="00760303" w:rsidRPr="004724BB">
              <w:rPr>
                <w:rFonts w:ascii="Times New Roman" w:eastAsia="Times New Roman" w:hAnsi="Times New Roman" w:cs="Times New Roman"/>
                <w:sz w:val="28"/>
                <w:szCs w:val="28"/>
              </w:rPr>
              <w:t>5 -7</w:t>
            </w:r>
          </w:p>
        </w:tc>
      </w:tr>
    </w:tbl>
    <w:p w:rsidR="007D0A72" w:rsidRPr="004724BB" w:rsidRDefault="007D0A72" w:rsidP="004724BB">
      <w:pPr>
        <w:spacing w:before="28" w:after="0"/>
        <w:jc w:val="both"/>
        <w:rPr>
          <w:rFonts w:ascii="Times New Roman" w:eastAsia="Times New Roman" w:hAnsi="Times New Roman" w:cs="Times New Roman"/>
          <w:b/>
          <w:kern w:val="2"/>
          <w:sz w:val="28"/>
          <w:szCs w:val="28"/>
          <w:lang w:eastAsia="hi-IN" w:bidi="hi-IN"/>
        </w:rPr>
      </w:pPr>
    </w:p>
    <w:p w:rsidR="007D0A72" w:rsidRPr="004724BB" w:rsidRDefault="007D0A72" w:rsidP="004724BB">
      <w:pPr>
        <w:spacing w:before="28" w:after="0"/>
        <w:ind w:firstLine="709"/>
        <w:jc w:val="both"/>
        <w:rPr>
          <w:rFonts w:ascii="Times New Roman" w:eastAsia="Times New Roman" w:hAnsi="Times New Roman" w:cs="Times New Roman"/>
          <w:sz w:val="28"/>
          <w:szCs w:val="28"/>
        </w:rPr>
      </w:pPr>
      <w:r w:rsidRPr="004724BB">
        <w:rPr>
          <w:rFonts w:ascii="Times New Roman" w:eastAsia="Times New Roman" w:hAnsi="Times New Roman" w:cs="Times New Roman"/>
          <w:b/>
          <w:sz w:val="28"/>
          <w:szCs w:val="28"/>
        </w:rPr>
        <w:t>Контрольные уроки</w:t>
      </w:r>
      <w:r w:rsidRPr="004724BB">
        <w:rPr>
          <w:rFonts w:ascii="Times New Roman" w:eastAsia="Times New Roman" w:hAnsi="Times New Roman" w:cs="Times New Roman"/>
          <w:sz w:val="28"/>
          <w:szCs w:val="28"/>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t xml:space="preserve">Также преподаватель может сам назначать и проводить контрольные уроки в течение четверти в зависимости от индивидуальной успеваемости ученика, от этапности изучаемой программы с целью повышения мотивации в ученике к учебному процессу.   </w:t>
      </w:r>
    </w:p>
    <w:p w:rsidR="007D0A72" w:rsidRPr="004724BB" w:rsidRDefault="007D0A72" w:rsidP="004724BB">
      <w:pPr>
        <w:spacing w:before="28"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 xml:space="preserve">Контрольные уроки проводятся в счет аудиторного времени, предусмотренного на учебный предмет.   </w:t>
      </w: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r>
      <w:r w:rsidR="00760303" w:rsidRPr="004724BB">
        <w:rPr>
          <w:rFonts w:ascii="Times New Roman" w:eastAsia="Times New Roman" w:hAnsi="Times New Roman" w:cs="Times New Roman"/>
          <w:b/>
          <w:sz w:val="28"/>
          <w:szCs w:val="28"/>
        </w:rPr>
        <w:t>Дифференцированный</w:t>
      </w:r>
      <w:r w:rsidR="004724BB" w:rsidRPr="004724BB">
        <w:rPr>
          <w:rFonts w:ascii="Times New Roman" w:eastAsia="Times New Roman" w:hAnsi="Times New Roman" w:cs="Times New Roman"/>
          <w:b/>
          <w:sz w:val="28"/>
          <w:szCs w:val="28"/>
        </w:rPr>
        <w:t xml:space="preserve"> </w:t>
      </w:r>
      <w:r w:rsidR="00760303" w:rsidRPr="004724BB">
        <w:rPr>
          <w:rFonts w:ascii="Times New Roman" w:eastAsia="Times New Roman" w:hAnsi="Times New Roman" w:cs="Times New Roman"/>
          <w:b/>
          <w:sz w:val="28"/>
          <w:szCs w:val="28"/>
        </w:rPr>
        <w:t>з</w:t>
      </w:r>
      <w:r w:rsidR="004724BB">
        <w:rPr>
          <w:rFonts w:ascii="Times New Roman" w:eastAsia="Times New Roman" w:hAnsi="Times New Roman" w:cs="Times New Roman"/>
          <w:b/>
          <w:sz w:val="28"/>
          <w:szCs w:val="28"/>
        </w:rPr>
        <w:t>ачет</w:t>
      </w:r>
      <w:r w:rsidRPr="004724BB">
        <w:rPr>
          <w:rFonts w:ascii="Times New Roman" w:eastAsia="Times New Roman" w:hAnsi="Times New Roman" w:cs="Times New Roman"/>
          <w:b/>
          <w:sz w:val="28"/>
          <w:szCs w:val="28"/>
        </w:rPr>
        <w:t xml:space="preserve"> </w:t>
      </w:r>
      <w:r w:rsidR="004724BB">
        <w:rPr>
          <w:rFonts w:ascii="Times New Roman" w:eastAsia="Times New Roman" w:hAnsi="Times New Roman" w:cs="Times New Roman"/>
          <w:sz w:val="28"/>
          <w:szCs w:val="28"/>
        </w:rPr>
        <w:t>проводи</w:t>
      </w:r>
      <w:r w:rsidRPr="004724BB">
        <w:rPr>
          <w:rFonts w:ascii="Times New Roman" w:eastAsia="Times New Roman" w:hAnsi="Times New Roman" w:cs="Times New Roman"/>
          <w:sz w:val="28"/>
          <w:szCs w:val="28"/>
        </w:rPr>
        <w:t xml:space="preserve">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   </w:t>
      </w: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r>
      <w:r w:rsidRPr="004724BB">
        <w:rPr>
          <w:rFonts w:ascii="Times New Roman" w:eastAsia="Times New Roman" w:hAnsi="Times New Roman" w:cs="Times New Roman"/>
          <w:b/>
          <w:sz w:val="28"/>
          <w:szCs w:val="28"/>
        </w:rPr>
        <w:t>Академические концерты</w:t>
      </w:r>
      <w:r w:rsidRPr="004724BB">
        <w:rPr>
          <w:rFonts w:ascii="Times New Roman" w:eastAsia="Times New Roman" w:hAnsi="Times New Roman" w:cs="Times New Roman"/>
          <w:sz w:val="28"/>
          <w:szCs w:val="28"/>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b/>
          <w:sz w:val="28"/>
          <w:szCs w:val="28"/>
        </w:rPr>
        <w:tab/>
        <w:t>Переводные экзамены</w:t>
      </w:r>
      <w:r w:rsidRPr="004724BB">
        <w:rPr>
          <w:rFonts w:ascii="Times New Roman" w:eastAsia="Times New Roman" w:hAnsi="Times New Roman" w:cs="Times New Roman"/>
          <w:sz w:val="28"/>
          <w:szCs w:val="28"/>
        </w:rPr>
        <w:t xml:space="preserve">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w:t>
      </w:r>
      <w:r w:rsidRPr="004724BB">
        <w:rPr>
          <w:rFonts w:ascii="Times New Roman" w:eastAsia="Times New Roman" w:hAnsi="Times New Roman" w:cs="Times New Roman"/>
          <w:sz w:val="28"/>
          <w:szCs w:val="28"/>
        </w:rPr>
        <w:lastRenderedPageBreak/>
        <w:t xml:space="preserve">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 </w:t>
      </w:r>
    </w:p>
    <w:p w:rsidR="007D0A72" w:rsidRPr="004724BB" w:rsidRDefault="007D0A72" w:rsidP="004724BB">
      <w:pPr>
        <w:spacing w:before="28"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r>
      <w:r w:rsidRPr="004724BB">
        <w:rPr>
          <w:rFonts w:ascii="Times New Roman" w:eastAsia="Times New Roman" w:hAnsi="Times New Roman" w:cs="Times New Roman"/>
          <w:b/>
          <w:sz w:val="28"/>
          <w:szCs w:val="28"/>
        </w:rPr>
        <w:t>Итоговая аттестация (экзамен</w:t>
      </w:r>
      <w:r w:rsidRPr="004724BB">
        <w:rPr>
          <w:rFonts w:ascii="Times New Roman" w:eastAsia="Times New Roman" w:hAnsi="Times New Roman" w:cs="Times New Roman"/>
          <w:sz w:val="28"/>
          <w:szCs w:val="28"/>
        </w:rPr>
        <w:t>) определяет уровень и качество освоения образовательной программы. Экзамен проводится в</w:t>
      </w:r>
      <w:r w:rsidR="00760303" w:rsidRPr="004724BB">
        <w:rPr>
          <w:rFonts w:ascii="Times New Roman" w:eastAsia="Times New Roman" w:hAnsi="Times New Roman" w:cs="Times New Roman"/>
          <w:sz w:val="28"/>
          <w:szCs w:val="28"/>
        </w:rPr>
        <w:t xml:space="preserve"> выпускных классах: 5 - 7</w:t>
      </w:r>
      <w:r w:rsidRPr="004724BB">
        <w:rPr>
          <w:rFonts w:ascii="Times New Roman" w:eastAsia="Times New Roman" w:hAnsi="Times New Roman" w:cs="Times New Roman"/>
          <w:sz w:val="28"/>
          <w:szCs w:val="28"/>
        </w:rPr>
        <w:t xml:space="preserve">, в соответствии с действующими учебными планами. Итоговая аттестация проводится по утвержденному директором школы  расписанию. </w:t>
      </w:r>
    </w:p>
    <w:p w:rsidR="00760303" w:rsidRPr="004724BB" w:rsidRDefault="00760303" w:rsidP="004724BB">
      <w:pPr>
        <w:spacing w:before="28" w:after="0"/>
        <w:jc w:val="both"/>
        <w:rPr>
          <w:rFonts w:ascii="Times New Roman" w:eastAsia="Times New Roman" w:hAnsi="Times New Roman" w:cs="Times New Roman"/>
          <w:sz w:val="28"/>
          <w:szCs w:val="28"/>
        </w:rPr>
      </w:pPr>
    </w:p>
    <w:p w:rsidR="007D0A72" w:rsidRPr="004724BB" w:rsidRDefault="007D0A72" w:rsidP="004724BB">
      <w:pPr>
        <w:spacing w:before="28" w:after="0"/>
        <w:rPr>
          <w:rFonts w:ascii="Times New Roman" w:eastAsia="Times New Roman" w:hAnsi="Times New Roman" w:cs="Times New Roman"/>
          <w:i/>
          <w:sz w:val="28"/>
          <w:szCs w:val="28"/>
        </w:rPr>
      </w:pPr>
      <w:r w:rsidRPr="004724BB">
        <w:rPr>
          <w:rFonts w:ascii="Times New Roman" w:eastAsia="Times New Roman" w:hAnsi="Times New Roman" w:cs="Times New Roman"/>
          <w:i/>
          <w:sz w:val="28"/>
          <w:szCs w:val="28"/>
        </w:rPr>
        <w:t xml:space="preserve">   2. Критерии оценок</w:t>
      </w:r>
    </w:p>
    <w:p w:rsidR="007D0A72" w:rsidRPr="004724BB" w:rsidRDefault="007D0A72" w:rsidP="004724BB">
      <w:pPr>
        <w:spacing w:before="28" w:after="0"/>
        <w:ind w:firstLine="708"/>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Для аттестации обучающихся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пятибалльнойшкале.</w:t>
      </w:r>
      <w:r w:rsidRPr="004724BB">
        <w:rPr>
          <w:rFonts w:ascii="Times New Roman" w:eastAsia="Times New Roman" w:hAnsi="Times New Roman" w:cs="Times New Roman"/>
          <w:b/>
          <w:i/>
          <w:sz w:val="28"/>
          <w:szCs w:val="28"/>
        </w:rPr>
        <w:tab/>
      </w:r>
      <w:r w:rsidRPr="004724BB">
        <w:rPr>
          <w:rFonts w:ascii="Times New Roman" w:eastAsia="Times New Roman" w:hAnsi="Times New Roman" w:cs="Times New Roman"/>
          <w:b/>
          <w:i/>
          <w:sz w:val="28"/>
          <w:szCs w:val="28"/>
        </w:rPr>
        <w:tab/>
      </w:r>
      <w:r w:rsidRPr="004724BB">
        <w:rPr>
          <w:rFonts w:ascii="Times New Roman" w:eastAsia="Times New Roman" w:hAnsi="Times New Roman" w:cs="Times New Roman"/>
          <w:b/>
          <w:i/>
          <w:sz w:val="28"/>
          <w:szCs w:val="28"/>
        </w:rPr>
        <w:tab/>
      </w:r>
    </w:p>
    <w:p w:rsidR="007D0A72" w:rsidRPr="004724BB" w:rsidRDefault="007D0A72" w:rsidP="004724BB">
      <w:pPr>
        <w:spacing w:before="28" w:after="0"/>
        <w:ind w:firstLine="708"/>
        <w:jc w:val="right"/>
        <w:rPr>
          <w:rFonts w:ascii="Times New Roman" w:eastAsia="Times New Roman" w:hAnsi="Times New Roman" w:cs="Times New Roman"/>
          <w:b/>
          <w:i/>
          <w:sz w:val="28"/>
          <w:szCs w:val="28"/>
        </w:rPr>
      </w:pPr>
      <w:r w:rsidRPr="004724BB">
        <w:rPr>
          <w:rFonts w:ascii="Times New Roman" w:eastAsia="Times New Roman" w:hAnsi="Times New Roman" w:cs="Times New Roman"/>
          <w:b/>
          <w:i/>
          <w:sz w:val="28"/>
          <w:szCs w:val="28"/>
        </w:rPr>
        <w:t xml:space="preserve">     Таблица 20</w:t>
      </w:r>
    </w:p>
    <w:tbl>
      <w:tblPr>
        <w:tblW w:w="0" w:type="auto"/>
        <w:tblLayout w:type="fixed"/>
        <w:tblLook w:val="04A0"/>
      </w:tblPr>
      <w:tblGrid>
        <w:gridCol w:w="3968"/>
        <w:gridCol w:w="5729"/>
      </w:tblGrid>
      <w:tr w:rsidR="007D0A72" w:rsidRPr="004724BB" w:rsidTr="0019552D">
        <w:trPr>
          <w:trHeight w:val="386"/>
        </w:trPr>
        <w:tc>
          <w:tcPr>
            <w:tcW w:w="3968"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after="0"/>
              <w:jc w:val="both"/>
              <w:rPr>
                <w:rFonts w:ascii="Times New Roman" w:eastAsia="SimSun" w:hAnsi="Times New Roman" w:cs="Times New Roman"/>
                <w:kern w:val="2"/>
                <w:sz w:val="28"/>
                <w:szCs w:val="28"/>
                <w:lang w:eastAsia="hi-IN" w:bidi="hi-IN"/>
              </w:rPr>
            </w:pPr>
            <w:r w:rsidRPr="004724BB">
              <w:rPr>
                <w:rFonts w:ascii="Times New Roman" w:hAnsi="Times New Roman" w:cs="Times New Roman"/>
                <w:sz w:val="28"/>
                <w:szCs w:val="28"/>
              </w:rPr>
              <w:t>Оценка</w:t>
            </w:r>
          </w:p>
        </w:tc>
        <w:tc>
          <w:tcPr>
            <w:tcW w:w="5729"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after="0"/>
              <w:jc w:val="both"/>
              <w:rPr>
                <w:rFonts w:ascii="Times New Roman" w:eastAsia="SimSun" w:hAnsi="Times New Roman" w:cs="Times New Roman"/>
                <w:kern w:val="2"/>
                <w:sz w:val="28"/>
                <w:szCs w:val="28"/>
                <w:lang w:eastAsia="hi-IN" w:bidi="hi-IN"/>
              </w:rPr>
            </w:pPr>
            <w:r w:rsidRPr="004724BB">
              <w:rPr>
                <w:rFonts w:ascii="Times New Roman" w:hAnsi="Times New Roman" w:cs="Times New Roman"/>
                <w:sz w:val="28"/>
                <w:szCs w:val="28"/>
              </w:rPr>
              <w:t>Критерии оценивания исполнения</w:t>
            </w:r>
          </w:p>
        </w:tc>
      </w:tr>
      <w:tr w:rsidR="007D0A72" w:rsidRPr="004724BB" w:rsidTr="0019552D">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after="0"/>
              <w:jc w:val="both"/>
              <w:rPr>
                <w:rFonts w:ascii="Times New Roman" w:eastAsia="SimSun" w:hAnsi="Times New Roman" w:cs="Times New Roman"/>
                <w:b/>
                <w:kern w:val="2"/>
                <w:sz w:val="28"/>
                <w:szCs w:val="28"/>
                <w:lang w:eastAsia="hi-IN" w:bidi="hi-IN"/>
              </w:rPr>
            </w:pPr>
            <w:r w:rsidRPr="004724BB">
              <w:rPr>
                <w:rFonts w:ascii="Times New Roman" w:hAnsi="Times New Roman" w:cs="Times New Roman"/>
                <w:b/>
                <w:sz w:val="28"/>
                <w:szCs w:val="28"/>
              </w:rPr>
              <w:t>5 («отлично»)</w:t>
            </w:r>
          </w:p>
        </w:tc>
        <w:tc>
          <w:tcPr>
            <w:tcW w:w="5729"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звуковедением позволяет говорить о высоком  художественном уровне игры.</w:t>
            </w:r>
          </w:p>
        </w:tc>
      </w:tr>
      <w:tr w:rsidR="007D0A72" w:rsidRPr="004724BB" w:rsidTr="0019552D">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jc w:val="both"/>
              <w:rPr>
                <w:rFonts w:ascii="Times New Roman" w:eastAsia="SimSun" w:hAnsi="Times New Roman" w:cs="Times New Roman"/>
                <w:b/>
                <w:kern w:val="2"/>
                <w:sz w:val="28"/>
                <w:szCs w:val="28"/>
                <w:lang w:eastAsia="hi-IN" w:bidi="hi-IN"/>
              </w:rPr>
            </w:pPr>
            <w:r w:rsidRPr="004724BB">
              <w:rPr>
                <w:rFonts w:ascii="Times New Roman" w:hAnsi="Times New Roman" w:cs="Times New Roman"/>
                <w:b/>
                <w:sz w:val="28"/>
                <w:szCs w:val="28"/>
              </w:rPr>
              <w:t>4 («хорошо»)</w:t>
            </w:r>
          </w:p>
        </w:tc>
        <w:tc>
          <w:tcPr>
            <w:tcW w:w="5729"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Игра с ясной художественно-музыкальной трактовкой, но не все технически проработано, определенное количество погрешностей не дает возможность оценить «отлично». Интонационная и ритмическая игра может носить неопределенный характер.</w:t>
            </w:r>
          </w:p>
        </w:tc>
      </w:tr>
      <w:tr w:rsidR="007D0A72" w:rsidRPr="004724BB" w:rsidTr="0019552D">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jc w:val="both"/>
              <w:rPr>
                <w:rFonts w:ascii="Times New Roman" w:eastAsia="SimSun" w:hAnsi="Times New Roman" w:cs="Times New Roman"/>
                <w:b/>
                <w:kern w:val="2"/>
                <w:sz w:val="28"/>
                <w:szCs w:val="28"/>
                <w:lang w:eastAsia="hi-IN" w:bidi="hi-IN"/>
              </w:rPr>
            </w:pPr>
            <w:r w:rsidRPr="004724BB">
              <w:rPr>
                <w:rFonts w:ascii="Times New Roman" w:hAnsi="Times New Roman" w:cs="Times New Roman"/>
                <w:b/>
                <w:sz w:val="28"/>
                <w:szCs w:val="28"/>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w:t>
            </w:r>
          </w:p>
        </w:tc>
      </w:tr>
      <w:tr w:rsidR="007D0A72" w:rsidRPr="004724BB" w:rsidTr="0019552D">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jc w:val="both"/>
              <w:rPr>
                <w:rFonts w:ascii="Times New Roman" w:eastAsia="SimSun" w:hAnsi="Times New Roman" w:cs="Times New Roman"/>
                <w:b/>
                <w:kern w:val="2"/>
                <w:sz w:val="28"/>
                <w:szCs w:val="28"/>
                <w:lang w:eastAsia="hi-IN" w:bidi="hi-IN"/>
              </w:rPr>
            </w:pPr>
            <w:r w:rsidRPr="004724BB">
              <w:rPr>
                <w:rFonts w:ascii="Times New Roman" w:hAnsi="Times New Roman" w:cs="Times New Roman"/>
                <w:b/>
                <w:sz w:val="28"/>
                <w:szCs w:val="28"/>
              </w:rPr>
              <w:lastRenderedPageBreak/>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before="28" w:after="0"/>
              <w:jc w:val="both"/>
              <w:rPr>
                <w:rFonts w:ascii="Times New Roman" w:eastAsia="Times New Roman" w:hAnsi="Times New Roman" w:cs="Times New Roman"/>
                <w:kern w:val="2"/>
                <w:sz w:val="28"/>
                <w:szCs w:val="28"/>
                <w:lang w:eastAsia="hi-IN" w:bidi="hi-IN"/>
              </w:rPr>
            </w:pPr>
            <w:r w:rsidRPr="004724BB">
              <w:rPr>
                <w:rFonts w:ascii="Times New Roman" w:eastAsia="Times New Roman" w:hAnsi="Times New Roman" w:cs="Times New Roman"/>
                <w:sz w:val="28"/>
                <w:szCs w:val="28"/>
              </w:rPr>
              <w:t xml:space="preserve">Исполнение  с частыми остановками, однообразной динамикой, без элементов фразировки, интонирования, без личного участия самого ученика в процессе музицирования. </w:t>
            </w:r>
          </w:p>
        </w:tc>
      </w:tr>
      <w:tr w:rsidR="007D0A72" w:rsidRPr="004724BB" w:rsidTr="0019552D">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after="0"/>
              <w:jc w:val="both"/>
              <w:rPr>
                <w:rFonts w:ascii="Times New Roman" w:eastAsia="SimSun" w:hAnsi="Times New Roman" w:cs="Times New Roman"/>
                <w:b/>
                <w:kern w:val="2"/>
                <w:sz w:val="28"/>
                <w:szCs w:val="28"/>
                <w:lang w:eastAsia="hi-IN" w:bidi="hi-IN"/>
              </w:rPr>
            </w:pPr>
            <w:r w:rsidRPr="004724BB">
              <w:rPr>
                <w:rFonts w:ascii="Times New Roman" w:hAnsi="Times New Roman" w:cs="Times New Roman"/>
                <w:b/>
                <w:sz w:val="28"/>
                <w:szCs w:val="28"/>
              </w:rPr>
              <w:t>Зачет (без оценки)</w:t>
            </w:r>
          </w:p>
        </w:tc>
        <w:tc>
          <w:tcPr>
            <w:tcW w:w="5729" w:type="dxa"/>
            <w:tcBorders>
              <w:top w:val="single" w:sz="4" w:space="0" w:color="000000"/>
              <w:left w:val="single" w:sz="4" w:space="0" w:color="000000"/>
              <w:bottom w:val="single" w:sz="4" w:space="0" w:color="000000"/>
              <w:right w:val="single" w:sz="4" w:space="0" w:color="000000"/>
            </w:tcBorders>
            <w:hideMark/>
          </w:tcPr>
          <w:p w:rsidR="007D0A72" w:rsidRPr="004724BB" w:rsidRDefault="007D0A72" w:rsidP="004724BB">
            <w:pPr>
              <w:suppressAutoHyphens/>
              <w:spacing w:after="0"/>
              <w:jc w:val="both"/>
              <w:rPr>
                <w:rFonts w:ascii="Times New Roman" w:eastAsia="Helvetica" w:hAnsi="Times New Roman" w:cs="Times New Roman"/>
                <w:kern w:val="2"/>
                <w:sz w:val="28"/>
                <w:szCs w:val="28"/>
                <w:lang w:eastAsia="hi-IN" w:bidi="hi-IN"/>
              </w:rPr>
            </w:pPr>
            <w:r w:rsidRPr="004724BB">
              <w:rPr>
                <w:rFonts w:ascii="Times New Roman" w:eastAsia="Helvetica" w:hAnsi="Times New Roman" w:cs="Times New Roman"/>
                <w:sz w:val="28"/>
                <w:szCs w:val="28"/>
              </w:rPr>
              <w:t>Отражает достаточный уровень подготовки и исполнения на данном этапе обучения.</w:t>
            </w:r>
          </w:p>
        </w:tc>
      </w:tr>
    </w:tbl>
    <w:p w:rsidR="007D0A72" w:rsidRPr="004724BB" w:rsidRDefault="007D0A72" w:rsidP="004724BB">
      <w:pPr>
        <w:spacing w:after="0"/>
        <w:ind w:firstLine="851"/>
        <w:jc w:val="both"/>
        <w:rPr>
          <w:rFonts w:ascii="Times New Roman" w:eastAsia="SimSun" w:hAnsi="Times New Roman" w:cs="Times New Roman"/>
          <w:kern w:val="2"/>
          <w:sz w:val="28"/>
          <w:szCs w:val="28"/>
          <w:lang w:eastAsia="hi-IN" w:bidi="hi-IN"/>
        </w:rPr>
      </w:pPr>
    </w:p>
    <w:p w:rsidR="007D0A72" w:rsidRPr="004724BB" w:rsidRDefault="007D0A72" w:rsidP="004724BB">
      <w:pPr>
        <w:spacing w:after="0"/>
        <w:ind w:firstLine="851"/>
        <w:jc w:val="both"/>
        <w:rPr>
          <w:rFonts w:ascii="Times New Roman" w:hAnsi="Times New Roman" w:cs="Times New Roman"/>
          <w:sz w:val="28"/>
          <w:szCs w:val="28"/>
        </w:rPr>
      </w:pPr>
      <w:r w:rsidRPr="004724BB">
        <w:rPr>
          <w:rFonts w:ascii="Times New Roman" w:hAnsi="Times New Roman" w:cs="Times New Roman"/>
          <w:sz w:val="28"/>
          <w:szCs w:val="28"/>
        </w:rPr>
        <w:t>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7D0A72" w:rsidRPr="004724BB" w:rsidRDefault="00760303" w:rsidP="004724BB">
      <w:pPr>
        <w:spacing w:after="0"/>
        <w:ind w:firstLine="851"/>
        <w:jc w:val="both"/>
        <w:rPr>
          <w:rFonts w:ascii="Times New Roman" w:hAnsi="Times New Roman" w:cs="Times New Roman"/>
          <w:sz w:val="28"/>
          <w:szCs w:val="28"/>
        </w:rPr>
      </w:pPr>
      <w:r w:rsidRPr="004724BB">
        <w:rPr>
          <w:rFonts w:ascii="Times New Roman" w:hAnsi="Times New Roman" w:cs="Times New Roman"/>
          <w:sz w:val="28"/>
          <w:szCs w:val="28"/>
        </w:rPr>
        <w:t xml:space="preserve">Фонды оценочных средств </w:t>
      </w:r>
      <w:r w:rsidR="007D0A72" w:rsidRPr="004724BB">
        <w:rPr>
          <w:rFonts w:ascii="Times New Roman" w:hAnsi="Times New Roman" w:cs="Times New Roman"/>
          <w:sz w:val="28"/>
          <w:szCs w:val="28"/>
        </w:rPr>
        <w:t xml:space="preserve">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7D0A72" w:rsidRPr="004724BB" w:rsidRDefault="00760303"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При выведении переводной</w:t>
      </w:r>
      <w:r w:rsidR="007D0A72" w:rsidRPr="004724BB">
        <w:rPr>
          <w:rFonts w:ascii="Times New Roman" w:hAnsi="Times New Roman" w:cs="Times New Roman"/>
          <w:sz w:val="28"/>
          <w:szCs w:val="28"/>
        </w:rPr>
        <w:t xml:space="preserve"> оценки учитываются следующие параметры:</w:t>
      </w:r>
    </w:p>
    <w:p w:rsidR="007D0A72" w:rsidRPr="004724BB" w:rsidRDefault="007D0A72" w:rsidP="004724BB">
      <w:pPr>
        <w:numPr>
          <w:ilvl w:val="0"/>
          <w:numId w:val="42"/>
        </w:numPr>
        <w:suppressAutoHyphens/>
        <w:spacing w:after="0"/>
        <w:ind w:left="0" w:firstLine="851"/>
        <w:jc w:val="both"/>
        <w:rPr>
          <w:rFonts w:ascii="Times New Roman" w:hAnsi="Times New Roman" w:cs="Times New Roman"/>
          <w:sz w:val="28"/>
          <w:szCs w:val="28"/>
        </w:rPr>
      </w:pPr>
      <w:r w:rsidRPr="004724BB">
        <w:rPr>
          <w:rFonts w:ascii="Times New Roman" w:hAnsi="Times New Roman" w:cs="Times New Roman"/>
          <w:sz w:val="28"/>
          <w:szCs w:val="28"/>
        </w:rPr>
        <w:t>Оценка годовой работы учащегося.</w:t>
      </w:r>
    </w:p>
    <w:p w:rsidR="007D0A72" w:rsidRPr="004724BB" w:rsidRDefault="007D0A72" w:rsidP="004724BB">
      <w:pPr>
        <w:numPr>
          <w:ilvl w:val="0"/>
          <w:numId w:val="42"/>
        </w:numPr>
        <w:suppressAutoHyphens/>
        <w:spacing w:after="0"/>
        <w:ind w:left="0" w:firstLine="851"/>
        <w:jc w:val="both"/>
        <w:rPr>
          <w:rFonts w:ascii="Times New Roman" w:hAnsi="Times New Roman" w:cs="Times New Roman"/>
          <w:sz w:val="28"/>
          <w:szCs w:val="28"/>
        </w:rPr>
      </w:pPr>
      <w:r w:rsidRPr="004724BB">
        <w:rPr>
          <w:rFonts w:ascii="Times New Roman" w:hAnsi="Times New Roman" w:cs="Times New Roman"/>
          <w:sz w:val="28"/>
          <w:szCs w:val="28"/>
        </w:rPr>
        <w:t>Оценки за академические концерты, зачеты или экзамены.</w:t>
      </w:r>
    </w:p>
    <w:p w:rsidR="007D0A72" w:rsidRPr="004724BB" w:rsidRDefault="007D0A72" w:rsidP="004724BB">
      <w:pPr>
        <w:numPr>
          <w:ilvl w:val="0"/>
          <w:numId w:val="42"/>
        </w:numPr>
        <w:suppressAutoHyphens/>
        <w:spacing w:after="0"/>
        <w:ind w:left="0" w:firstLine="851"/>
        <w:jc w:val="both"/>
        <w:rPr>
          <w:rFonts w:ascii="Times New Roman" w:hAnsi="Times New Roman" w:cs="Times New Roman"/>
          <w:sz w:val="28"/>
          <w:szCs w:val="28"/>
        </w:rPr>
      </w:pPr>
      <w:r w:rsidRPr="004724BB">
        <w:rPr>
          <w:rFonts w:ascii="Times New Roman" w:hAnsi="Times New Roman" w:cs="Times New Roman"/>
          <w:sz w:val="28"/>
          <w:szCs w:val="28"/>
        </w:rPr>
        <w:t>Другие выступления учащегося в течение учебного года.</w:t>
      </w:r>
    </w:p>
    <w:p w:rsidR="007D0A72" w:rsidRPr="004724BB" w:rsidRDefault="007D0A72" w:rsidP="004724BB">
      <w:pPr>
        <w:spacing w:after="0"/>
        <w:ind w:firstLine="708"/>
        <w:jc w:val="both"/>
        <w:rPr>
          <w:rFonts w:ascii="Times New Roman" w:hAnsi="Times New Roman" w:cs="Times New Roman"/>
          <w:sz w:val="28"/>
          <w:szCs w:val="28"/>
        </w:rPr>
      </w:pPr>
      <w:r w:rsidRPr="004724BB">
        <w:rPr>
          <w:rFonts w:ascii="Times New Roman" w:hAnsi="Times New Roman" w:cs="Times New Roman"/>
          <w:sz w:val="28"/>
          <w:szCs w:val="28"/>
        </w:rPr>
        <w:t>При выведении оценки за выпускные экзамены должны быть учтены следующие параметры:</w:t>
      </w:r>
    </w:p>
    <w:p w:rsidR="007D0A72" w:rsidRPr="004724BB" w:rsidRDefault="007D0A72" w:rsidP="004724BB">
      <w:pPr>
        <w:numPr>
          <w:ilvl w:val="0"/>
          <w:numId w:val="43"/>
        </w:numPr>
        <w:suppressAutoHyphens/>
        <w:spacing w:after="0"/>
        <w:ind w:left="0" w:firstLine="851"/>
        <w:jc w:val="both"/>
        <w:rPr>
          <w:rFonts w:ascii="Times New Roman" w:hAnsi="Times New Roman" w:cs="Times New Roman"/>
          <w:sz w:val="28"/>
          <w:szCs w:val="28"/>
        </w:rPr>
      </w:pPr>
      <w:r w:rsidRPr="004724BB">
        <w:rPr>
          <w:rFonts w:ascii="Times New Roman" w:hAnsi="Times New Roman" w:cs="Times New Roman"/>
          <w:sz w:val="28"/>
          <w:szCs w:val="28"/>
        </w:rPr>
        <w:t>Учащийся должен продемонстрировать достаточный технический уровень владения инструментом.</w:t>
      </w:r>
    </w:p>
    <w:p w:rsidR="007D0A72" w:rsidRPr="004724BB" w:rsidRDefault="007D0A72" w:rsidP="004724BB">
      <w:pPr>
        <w:numPr>
          <w:ilvl w:val="0"/>
          <w:numId w:val="43"/>
        </w:numPr>
        <w:suppressAutoHyphens/>
        <w:spacing w:after="0"/>
        <w:ind w:left="0" w:firstLine="851"/>
        <w:jc w:val="both"/>
        <w:rPr>
          <w:rFonts w:ascii="Times New Roman" w:hAnsi="Times New Roman" w:cs="Times New Roman"/>
          <w:sz w:val="28"/>
          <w:szCs w:val="28"/>
        </w:rPr>
      </w:pPr>
      <w:r w:rsidRPr="004724BB">
        <w:rPr>
          <w:rFonts w:ascii="Times New Roman" w:hAnsi="Times New Roman" w:cs="Times New Roman"/>
          <w:sz w:val="28"/>
          <w:szCs w:val="28"/>
        </w:rPr>
        <w:t>Убедительно раскрытый художественный образ музыкального произведения.</w:t>
      </w:r>
    </w:p>
    <w:p w:rsidR="007D0A72" w:rsidRPr="004724BB" w:rsidRDefault="007D0A72" w:rsidP="004724BB">
      <w:pPr>
        <w:numPr>
          <w:ilvl w:val="0"/>
          <w:numId w:val="43"/>
        </w:numPr>
        <w:suppressAutoHyphens/>
        <w:spacing w:after="0"/>
        <w:ind w:left="0" w:firstLine="851"/>
        <w:jc w:val="both"/>
        <w:rPr>
          <w:rFonts w:ascii="Times New Roman" w:hAnsi="Times New Roman" w:cs="Times New Roman"/>
          <w:sz w:val="28"/>
          <w:szCs w:val="28"/>
        </w:rPr>
      </w:pPr>
      <w:r w:rsidRPr="004724BB">
        <w:rPr>
          <w:rFonts w:ascii="Times New Roman" w:hAnsi="Times New Roman" w:cs="Times New Roman"/>
          <w:sz w:val="28"/>
          <w:szCs w:val="28"/>
        </w:rPr>
        <w:t>Понимание и отражение в исполнительской интерпретации  стиля исполняемого произведения.</w:t>
      </w:r>
    </w:p>
    <w:p w:rsidR="007D0A72" w:rsidRPr="004724BB" w:rsidRDefault="007D0A72" w:rsidP="004724BB">
      <w:pPr>
        <w:spacing w:after="0"/>
        <w:ind w:firstLine="851"/>
        <w:jc w:val="both"/>
        <w:rPr>
          <w:rFonts w:ascii="Times New Roman" w:hAnsi="Times New Roman" w:cs="Times New Roman"/>
          <w:sz w:val="28"/>
          <w:szCs w:val="28"/>
        </w:rPr>
      </w:pPr>
      <w:r w:rsidRPr="004724BB">
        <w:rPr>
          <w:rFonts w:ascii="Times New Roman" w:hAnsi="Times New Roman" w:cs="Times New Roman"/>
          <w:sz w:val="28"/>
          <w:szCs w:val="28"/>
        </w:rPr>
        <w:t>При выпускных экзаменах оценка ставится по пятибалльной шкале («отлично», «хорошо», «удовлетворительно», «неудовлетворительно»).</w:t>
      </w:r>
    </w:p>
    <w:p w:rsidR="007D0A72" w:rsidRDefault="007D0A72" w:rsidP="004724BB">
      <w:pPr>
        <w:spacing w:after="0"/>
        <w:jc w:val="both"/>
        <w:rPr>
          <w:rFonts w:ascii="Times New Roman" w:eastAsia="Times New Roman" w:hAnsi="Times New Roman" w:cs="Times New Roman"/>
          <w:sz w:val="28"/>
          <w:szCs w:val="28"/>
        </w:rPr>
      </w:pPr>
      <w:r w:rsidRPr="004724BB">
        <w:rPr>
          <w:rFonts w:ascii="Times New Roman" w:eastAsia="Times New Roman" w:hAnsi="Times New Roman" w:cs="Times New Roman"/>
          <w:sz w:val="28"/>
          <w:szCs w:val="28"/>
        </w:rPr>
        <w:tab/>
        <w:t xml:space="preserve">Оценки выставляются по окончании четвертей и полугодий учебного года.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22CF9" w:rsidRPr="004724BB" w:rsidRDefault="00922CF9" w:rsidP="004724BB">
      <w:pPr>
        <w:spacing w:after="0"/>
        <w:jc w:val="both"/>
        <w:rPr>
          <w:rFonts w:ascii="Times New Roman" w:eastAsia="Times New Roman" w:hAnsi="Times New Roman" w:cs="Times New Roman"/>
          <w:sz w:val="28"/>
          <w:szCs w:val="28"/>
        </w:rPr>
      </w:pPr>
    </w:p>
    <w:p w:rsidR="007D0A72" w:rsidRPr="004724BB" w:rsidRDefault="007D0A72" w:rsidP="004724BB">
      <w:pPr>
        <w:spacing w:after="0"/>
        <w:jc w:val="both"/>
        <w:rPr>
          <w:rFonts w:ascii="Times New Roman" w:eastAsia="Times New Roman" w:hAnsi="Times New Roman" w:cs="Times New Roman"/>
          <w:sz w:val="28"/>
          <w:szCs w:val="28"/>
        </w:rPr>
      </w:pPr>
      <w:bookmarkStart w:id="0" w:name="_GoBack"/>
      <w:bookmarkEnd w:id="0"/>
    </w:p>
    <w:p w:rsidR="007D0A72" w:rsidRPr="004724BB" w:rsidRDefault="007D0A72" w:rsidP="004724BB">
      <w:pPr>
        <w:spacing w:before="28" w:after="0"/>
        <w:ind w:left="708" w:firstLine="708"/>
        <w:rPr>
          <w:rFonts w:ascii="Times New Roman" w:eastAsia="Times New Roman" w:hAnsi="Times New Roman" w:cs="Times New Roman"/>
          <w:b/>
          <w:sz w:val="28"/>
          <w:szCs w:val="28"/>
        </w:rPr>
      </w:pPr>
      <w:r w:rsidRPr="004724BB">
        <w:rPr>
          <w:rFonts w:ascii="Times New Roman" w:eastAsia="Times New Roman" w:hAnsi="Times New Roman" w:cs="Times New Roman"/>
          <w:b/>
          <w:sz w:val="28"/>
          <w:szCs w:val="28"/>
          <w:lang w:val="en-US"/>
        </w:rPr>
        <w:lastRenderedPageBreak/>
        <w:t>V</w:t>
      </w:r>
      <w:r w:rsidRPr="004724BB">
        <w:rPr>
          <w:rFonts w:ascii="Times New Roman" w:eastAsia="Times New Roman" w:hAnsi="Times New Roman" w:cs="Times New Roman"/>
          <w:b/>
          <w:sz w:val="28"/>
          <w:szCs w:val="28"/>
        </w:rPr>
        <w:t>.</w:t>
      </w:r>
      <w:r w:rsidRPr="004724BB">
        <w:rPr>
          <w:rFonts w:ascii="Times New Roman" w:eastAsia="Times New Roman" w:hAnsi="Times New Roman" w:cs="Times New Roman"/>
          <w:b/>
          <w:sz w:val="28"/>
          <w:szCs w:val="28"/>
        </w:rPr>
        <w:tab/>
        <w:t>Методическое обеспечение учебного процесса</w:t>
      </w:r>
    </w:p>
    <w:p w:rsidR="007D0A72" w:rsidRPr="004724BB" w:rsidRDefault="007D0A72" w:rsidP="004724BB">
      <w:pPr>
        <w:spacing w:after="0"/>
        <w:ind w:left="706"/>
        <w:jc w:val="center"/>
        <w:rPr>
          <w:rFonts w:ascii="Times New Roman" w:eastAsia="SimSun" w:hAnsi="Times New Roman" w:cs="Times New Roman"/>
          <w:i/>
          <w:sz w:val="28"/>
          <w:szCs w:val="28"/>
        </w:rPr>
      </w:pPr>
      <w:r w:rsidRPr="004724BB">
        <w:rPr>
          <w:rFonts w:ascii="Times New Roman" w:hAnsi="Times New Roman" w:cs="Times New Roman"/>
          <w:i/>
          <w:sz w:val="28"/>
          <w:szCs w:val="28"/>
        </w:rPr>
        <w:t>1.Методические рекомендации педагогическим работникам</w:t>
      </w:r>
    </w:p>
    <w:p w:rsidR="007D0A72" w:rsidRPr="004724BB" w:rsidRDefault="007D0A72" w:rsidP="004724BB">
      <w:pPr>
        <w:pStyle w:val="210"/>
        <w:spacing w:line="276" w:lineRule="auto"/>
        <w:ind w:firstLine="706"/>
        <w:jc w:val="both"/>
        <w:rPr>
          <w:rFonts w:cs="Times New Roman"/>
          <w:sz w:val="28"/>
          <w:szCs w:val="28"/>
        </w:rPr>
      </w:pPr>
      <w:r w:rsidRPr="004724BB">
        <w:rPr>
          <w:rFonts w:cs="Times New Roman"/>
          <w:sz w:val="28"/>
          <w:szCs w:val="28"/>
        </w:rPr>
        <w:t xml:space="preserve">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w:t>
      </w:r>
    </w:p>
    <w:p w:rsidR="007D0A72" w:rsidRPr="004724BB" w:rsidRDefault="007D0A72" w:rsidP="004724BB">
      <w:pPr>
        <w:pStyle w:val="210"/>
        <w:spacing w:line="276" w:lineRule="auto"/>
        <w:ind w:firstLine="706"/>
        <w:jc w:val="both"/>
        <w:rPr>
          <w:rFonts w:cs="Times New Roman"/>
          <w:sz w:val="28"/>
          <w:szCs w:val="28"/>
        </w:rPr>
      </w:pPr>
      <w:r w:rsidRPr="004724BB">
        <w:rPr>
          <w:rFonts w:cs="Times New Roman"/>
          <w:sz w:val="28"/>
          <w:szCs w:val="28"/>
        </w:rPr>
        <w:t xml:space="preserve">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7D0A72" w:rsidRPr="004724BB" w:rsidRDefault="007D0A72" w:rsidP="004724BB">
      <w:pPr>
        <w:pStyle w:val="210"/>
        <w:spacing w:line="276" w:lineRule="auto"/>
        <w:ind w:firstLine="706"/>
        <w:jc w:val="both"/>
        <w:rPr>
          <w:rFonts w:cs="Times New Roman"/>
          <w:sz w:val="28"/>
          <w:szCs w:val="28"/>
        </w:rPr>
      </w:pPr>
      <w:r w:rsidRPr="004724BB">
        <w:rPr>
          <w:rFonts w:cs="Times New Roman"/>
          <w:sz w:val="28"/>
          <w:szCs w:val="28"/>
        </w:rPr>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 </w:t>
      </w:r>
    </w:p>
    <w:p w:rsidR="007D0A72" w:rsidRPr="004724BB" w:rsidRDefault="007D0A72" w:rsidP="004724BB">
      <w:pPr>
        <w:pStyle w:val="210"/>
        <w:spacing w:line="276" w:lineRule="auto"/>
        <w:ind w:firstLine="706"/>
        <w:jc w:val="both"/>
        <w:rPr>
          <w:rFonts w:cs="Times New Roman"/>
          <w:sz w:val="28"/>
          <w:szCs w:val="28"/>
        </w:rPr>
      </w:pPr>
      <w:r w:rsidRPr="004724BB">
        <w:rPr>
          <w:rFonts w:cs="Times New Roman"/>
          <w:sz w:val="28"/>
          <w:szCs w:val="28"/>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7D0A72" w:rsidRPr="004724BB" w:rsidRDefault="007D0A72" w:rsidP="004724BB">
      <w:pPr>
        <w:spacing w:after="0"/>
        <w:ind w:firstLine="709"/>
        <w:jc w:val="both"/>
        <w:rPr>
          <w:rFonts w:ascii="Times New Roman" w:eastAsia="Times New Roman" w:hAnsi="Times New Roman" w:cs="Times New Roman"/>
          <w:sz w:val="28"/>
          <w:szCs w:val="28"/>
        </w:rPr>
      </w:pPr>
      <w:r w:rsidRPr="004724BB">
        <w:rPr>
          <w:rFonts w:ascii="Times New Roman" w:hAnsi="Times New Roman" w:cs="Times New Roman"/>
          <w:bCs/>
          <w:sz w:val="28"/>
          <w:szCs w:val="28"/>
        </w:rPr>
        <w:t xml:space="preserve">Необходимым условием для успешного обучения является формирование </w:t>
      </w:r>
      <w:r w:rsidRPr="004724BB">
        <w:rPr>
          <w:rFonts w:ascii="Times New Roman" w:eastAsia="Times New Roman" w:hAnsi="Times New Roman" w:cs="Times New Roman"/>
          <w:sz w:val="28"/>
          <w:szCs w:val="28"/>
        </w:rPr>
        <w:t xml:space="preserve">у ученика </w:t>
      </w:r>
      <w:r w:rsidRPr="004724BB">
        <w:rPr>
          <w:rFonts w:ascii="Times New Roman" w:hAnsi="Times New Roman" w:cs="Times New Roman"/>
          <w:bCs/>
          <w:sz w:val="28"/>
          <w:szCs w:val="28"/>
        </w:rPr>
        <w:t>уже н</w:t>
      </w:r>
      <w:r w:rsidRPr="004724BB">
        <w:rPr>
          <w:rFonts w:ascii="Times New Roman" w:eastAsia="Times New Roman" w:hAnsi="Times New Roman" w:cs="Times New Roman"/>
          <w:sz w:val="28"/>
          <w:szCs w:val="28"/>
        </w:rPr>
        <w:t xml:space="preserve">а начальном этапе правильной посадки,  постановки рук, целостного исполнительского аппарата. </w:t>
      </w:r>
    </w:p>
    <w:p w:rsidR="007D0A72" w:rsidRPr="004724BB" w:rsidRDefault="007D0A72" w:rsidP="004724BB">
      <w:pPr>
        <w:shd w:val="clear" w:color="auto" w:fill="FFFFFF"/>
        <w:spacing w:after="0"/>
        <w:jc w:val="both"/>
        <w:rPr>
          <w:rFonts w:ascii="Times New Roman" w:eastAsia="SimSun" w:hAnsi="Times New Roman" w:cs="Times New Roman"/>
          <w:iCs/>
          <w:sz w:val="28"/>
          <w:szCs w:val="28"/>
        </w:rPr>
      </w:pPr>
      <w:r w:rsidRPr="004724BB">
        <w:rPr>
          <w:rFonts w:ascii="Times New Roman" w:hAnsi="Times New Roman" w:cs="Times New Roman"/>
          <w:iCs/>
          <w:sz w:val="28"/>
          <w:szCs w:val="28"/>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w:t>
      </w:r>
      <w:r w:rsidRPr="004724BB">
        <w:rPr>
          <w:rFonts w:ascii="Times New Roman" w:hAnsi="Times New Roman" w:cs="Times New Roman"/>
          <w:sz w:val="28"/>
          <w:szCs w:val="28"/>
        </w:rPr>
        <w:t xml:space="preserve"> При работе над техникой необходимо давать четкие индивидуальные задания и регулярно проверять их выполнение.</w:t>
      </w:r>
    </w:p>
    <w:p w:rsidR="007D0A72" w:rsidRPr="004724BB" w:rsidRDefault="007D0A72" w:rsidP="004724BB">
      <w:pPr>
        <w:shd w:val="clear" w:color="auto" w:fill="FFFFFF"/>
        <w:spacing w:after="0"/>
        <w:ind w:firstLine="706"/>
        <w:jc w:val="both"/>
        <w:rPr>
          <w:rFonts w:ascii="Times New Roman" w:hAnsi="Times New Roman" w:cs="Times New Roman"/>
          <w:sz w:val="28"/>
          <w:szCs w:val="28"/>
        </w:rPr>
      </w:pPr>
      <w:r w:rsidRPr="004724BB">
        <w:rPr>
          <w:rFonts w:ascii="Times New Roman" w:hAnsi="Times New Roman" w:cs="Times New Roman"/>
          <w:sz w:val="28"/>
          <w:szCs w:val="28"/>
        </w:rPr>
        <w:t xml:space="preserve">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w:t>
      </w:r>
      <w:r w:rsidRPr="004724BB">
        <w:rPr>
          <w:rFonts w:ascii="Times New Roman" w:hAnsi="Times New Roman" w:cs="Times New Roman"/>
          <w:sz w:val="28"/>
          <w:szCs w:val="28"/>
        </w:rPr>
        <w:lastRenderedPageBreak/>
        <w:t>ученику выучить самостоятельно произведение, которое по трудности должно быть легче произведений, изучаемых по основной программе.</w:t>
      </w:r>
    </w:p>
    <w:p w:rsidR="007D0A72" w:rsidRPr="004724BB" w:rsidRDefault="007D0A72" w:rsidP="004724BB">
      <w:pPr>
        <w:pStyle w:val="210"/>
        <w:spacing w:line="276" w:lineRule="auto"/>
        <w:jc w:val="both"/>
        <w:rPr>
          <w:rFonts w:eastAsia="Helvetica" w:cs="Times New Roman"/>
          <w:i/>
          <w:color w:val="000000"/>
          <w:sz w:val="28"/>
          <w:szCs w:val="28"/>
        </w:rPr>
      </w:pPr>
      <w:r w:rsidRPr="004724BB">
        <w:rPr>
          <w:rFonts w:cs="Times New Roman"/>
          <w:iCs/>
          <w:sz w:val="28"/>
          <w:szCs w:val="28"/>
        </w:rPr>
        <w:tab/>
      </w:r>
      <w:r w:rsidRPr="004724BB">
        <w:rPr>
          <w:rFonts w:cs="Times New Roman"/>
          <w:sz w:val="28"/>
          <w:szCs w:val="28"/>
        </w:rPr>
        <w:t xml:space="preserve">Вся творческая деятельность педагога-музыканта должна иметь научно обоснованный характер и строиться на базе имеющейся методической литературы. </w:t>
      </w:r>
      <w:r w:rsidRPr="004724BB">
        <w:rPr>
          <w:rFonts w:eastAsia="Helvetica" w:cs="Times New Roman"/>
          <w:i/>
          <w:color w:val="000000"/>
          <w:sz w:val="28"/>
          <w:szCs w:val="28"/>
        </w:rPr>
        <w:t>Методические рекомендации по организации самостоятельной работы</w:t>
      </w:r>
    </w:p>
    <w:p w:rsidR="007D0A72" w:rsidRPr="004724BB" w:rsidRDefault="007D0A72" w:rsidP="004724BB">
      <w:pPr>
        <w:pStyle w:val="12"/>
        <w:numPr>
          <w:ilvl w:val="0"/>
          <w:numId w:val="44"/>
        </w:numPr>
        <w:spacing w:line="276" w:lineRule="auto"/>
        <w:jc w:val="both"/>
        <w:rPr>
          <w:rFonts w:ascii="Times New Roman" w:eastAsia="Geeza Pro" w:hAnsi="Times New Roman" w:cs="Times New Roman"/>
          <w:color w:val="000000"/>
          <w:sz w:val="28"/>
          <w:szCs w:val="28"/>
        </w:rPr>
      </w:pPr>
      <w:r w:rsidRPr="004724BB">
        <w:rPr>
          <w:rFonts w:ascii="Times New Roman" w:eastAsia="Geeza Pro" w:hAnsi="Times New Roman" w:cs="Times New Roman"/>
          <w:color w:val="000000"/>
          <w:sz w:val="28"/>
          <w:szCs w:val="28"/>
        </w:rPr>
        <w:t>самостоятельные занятия должны быть регулярными и систематическими;</w:t>
      </w:r>
    </w:p>
    <w:p w:rsidR="007D0A72" w:rsidRPr="004724BB" w:rsidRDefault="007D0A72" w:rsidP="004724BB">
      <w:pPr>
        <w:pStyle w:val="12"/>
        <w:numPr>
          <w:ilvl w:val="0"/>
          <w:numId w:val="44"/>
        </w:numPr>
        <w:spacing w:line="276" w:lineRule="auto"/>
        <w:jc w:val="both"/>
        <w:rPr>
          <w:rFonts w:ascii="Times New Roman" w:eastAsia="Geeza Pro" w:hAnsi="Times New Roman" w:cs="Times New Roman"/>
          <w:color w:val="000000"/>
          <w:sz w:val="28"/>
          <w:szCs w:val="28"/>
        </w:rPr>
      </w:pPr>
      <w:r w:rsidRPr="004724BB">
        <w:rPr>
          <w:rFonts w:ascii="Times New Roman" w:eastAsia="Geeza Pro" w:hAnsi="Times New Roman" w:cs="Times New Roman"/>
          <w:color w:val="000000"/>
          <w:sz w:val="28"/>
          <w:szCs w:val="28"/>
        </w:rPr>
        <w:t>периодичность занятий - каждый день;</w:t>
      </w:r>
    </w:p>
    <w:p w:rsidR="007D0A72" w:rsidRPr="004724BB" w:rsidRDefault="007D0A72" w:rsidP="004724BB">
      <w:pPr>
        <w:pStyle w:val="12"/>
        <w:numPr>
          <w:ilvl w:val="0"/>
          <w:numId w:val="44"/>
        </w:numPr>
        <w:spacing w:line="276" w:lineRule="auto"/>
        <w:jc w:val="both"/>
        <w:rPr>
          <w:rFonts w:ascii="Times New Roman" w:eastAsia="Geeza Pro" w:hAnsi="Times New Roman" w:cs="Times New Roman"/>
          <w:color w:val="000000"/>
          <w:sz w:val="28"/>
          <w:szCs w:val="28"/>
        </w:rPr>
      </w:pPr>
      <w:r w:rsidRPr="004724BB">
        <w:rPr>
          <w:rFonts w:ascii="Times New Roman" w:eastAsia="Geeza Pro" w:hAnsi="Times New Roman" w:cs="Times New Roman"/>
          <w:color w:val="000000"/>
          <w:sz w:val="28"/>
          <w:szCs w:val="28"/>
        </w:rPr>
        <w:t>объем самостоятельных занятий в неделю - от 2 до 4 часов.</w:t>
      </w:r>
    </w:p>
    <w:p w:rsidR="007D0A72" w:rsidRPr="004724BB" w:rsidRDefault="007D0A72" w:rsidP="004724BB">
      <w:pPr>
        <w:spacing w:after="0"/>
        <w:ind w:firstLine="709"/>
        <w:jc w:val="both"/>
        <w:rPr>
          <w:rFonts w:ascii="Times New Roman" w:eastAsia="Geeza Pro" w:hAnsi="Times New Roman" w:cs="Times New Roman"/>
          <w:sz w:val="28"/>
          <w:szCs w:val="28"/>
        </w:rPr>
      </w:pPr>
      <w:r w:rsidRPr="004724BB">
        <w:rPr>
          <w:rFonts w:ascii="Times New Roman" w:eastAsia="Geeza Pro" w:hAnsi="Times New Roman" w:cs="Times New Roman"/>
          <w:color w:val="000000"/>
          <w:sz w:val="28"/>
          <w:szCs w:val="28"/>
        </w:rPr>
        <w:t xml:space="preserve">Объем самостоятельной работы определяется с учетом минимальных затрат на подготовку домашнего задания, параллельного  освоения детьмипрограммы начального и основного общего образования, </w:t>
      </w:r>
      <w:r w:rsidRPr="004724BB">
        <w:rPr>
          <w:rFonts w:ascii="Times New Roman" w:eastAsia="Geeza Pro" w:hAnsi="Times New Roman" w:cs="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7D0A72" w:rsidRPr="004724BB" w:rsidRDefault="007D0A72" w:rsidP="004724BB">
      <w:pPr>
        <w:pStyle w:val="12"/>
        <w:tabs>
          <w:tab w:val="left" w:pos="993"/>
        </w:tabs>
        <w:spacing w:line="276" w:lineRule="auto"/>
        <w:ind w:left="0" w:firstLine="709"/>
        <w:jc w:val="both"/>
        <w:rPr>
          <w:rFonts w:ascii="Times New Roman" w:eastAsia="Geeza Pro" w:hAnsi="Times New Roman" w:cs="Times New Roman"/>
          <w:color w:val="000000"/>
          <w:sz w:val="28"/>
          <w:szCs w:val="28"/>
        </w:rPr>
      </w:pPr>
      <w:r w:rsidRPr="004724BB">
        <w:rPr>
          <w:rFonts w:ascii="Times New Roman" w:eastAsia="Geeza Pro" w:hAnsi="Times New Roman" w:cs="Times New Roman"/>
          <w:color w:val="000000"/>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7D0A72" w:rsidRPr="004724BB" w:rsidRDefault="007D0A72" w:rsidP="004724BB">
      <w:pPr>
        <w:pStyle w:val="Body1"/>
        <w:tabs>
          <w:tab w:val="left" w:pos="2127"/>
        </w:tabs>
        <w:spacing w:line="276" w:lineRule="auto"/>
        <w:ind w:firstLine="720"/>
        <w:jc w:val="both"/>
        <w:rPr>
          <w:rFonts w:ascii="Times New Roman" w:hAnsi="Times New Roman"/>
          <w:sz w:val="28"/>
          <w:szCs w:val="28"/>
          <w:lang w:val="ru-RU"/>
        </w:rPr>
      </w:pPr>
      <w:r w:rsidRPr="004724BB">
        <w:rPr>
          <w:rFonts w:ascii="Times New Roman" w:hAnsi="Times New Roman"/>
          <w:sz w:val="28"/>
          <w:szCs w:val="28"/>
          <w:lang w:val="ru-RU"/>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1B025C" w:rsidRPr="004724BB" w:rsidRDefault="001B025C" w:rsidP="004724BB">
      <w:pPr>
        <w:rPr>
          <w:rFonts w:ascii="Times New Roman" w:hAnsi="Times New Roman" w:cs="Times New Roman"/>
          <w:sz w:val="28"/>
          <w:szCs w:val="28"/>
        </w:rPr>
      </w:pPr>
    </w:p>
    <w:sectPr w:rsidR="001B025C" w:rsidRPr="004724BB" w:rsidSect="001B02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312" w:rsidRDefault="00941312" w:rsidP="00335771">
      <w:pPr>
        <w:spacing w:after="0" w:line="240" w:lineRule="auto"/>
      </w:pPr>
      <w:r>
        <w:separator/>
      </w:r>
    </w:p>
  </w:endnote>
  <w:endnote w:type="continuationSeparator" w:id="1">
    <w:p w:rsidR="00941312" w:rsidRDefault="00941312" w:rsidP="00335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20002A87" w:usb1="80000000" w:usb2="00000008" w:usb3="00000000" w:csb0="000001FF" w:csb1="00000000"/>
  </w:font>
  <w:font w:name="ヒラギノ角ゴ Pro W3">
    <w:panose1 w:val="02020603050405020304"/>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Mangal">
    <w:panose1 w:val="020B0604020202020204"/>
    <w:charset w:val="00"/>
    <w:family w:val="auto"/>
    <w:pitch w:val="variable"/>
    <w:sig w:usb0="00008003" w:usb1="00000000" w:usb2="00000000" w:usb3="00000000" w:csb0="00000001" w:csb1="00000000"/>
  </w:font>
  <w:font w:name="Geeza Pro">
    <w:altName w:val="Times New Roman"/>
    <w:panose1 w:val="02020603050405020304"/>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8E" w:rsidRDefault="00575F8E">
    <w:pPr>
      <w:pStyle w:val="a5"/>
      <w:jc w:val="center"/>
    </w:pPr>
    <w:fldSimple w:instr=" PAGE   \* MERGEFORMAT ">
      <w:r w:rsidR="00922CF9">
        <w:rPr>
          <w:noProof/>
        </w:rPr>
        <w:t>24</w:t>
      </w:r>
    </w:fldSimple>
  </w:p>
  <w:p w:rsidR="00575F8E" w:rsidRDefault="00575F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312" w:rsidRDefault="00941312" w:rsidP="00335771">
      <w:pPr>
        <w:spacing w:after="0" w:line="240" w:lineRule="auto"/>
      </w:pPr>
      <w:r>
        <w:separator/>
      </w:r>
    </w:p>
  </w:footnote>
  <w:footnote w:type="continuationSeparator" w:id="1">
    <w:p w:rsidR="00941312" w:rsidRDefault="00941312" w:rsidP="003357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34946C"/>
    <w:lvl w:ilvl="0">
      <w:numFmt w:val="bullet"/>
      <w:lvlText w:val="*"/>
      <w:lvlJc w:val="left"/>
    </w:lvl>
  </w:abstractNum>
  <w:abstractNum w:abstractNumId="1">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4">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5">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20120E2"/>
    <w:multiLevelType w:val="hybridMultilevel"/>
    <w:tmpl w:val="1EB8EDF2"/>
    <w:lvl w:ilvl="0" w:tplc="1194B2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07FE4083"/>
    <w:multiLevelType w:val="hybridMultilevel"/>
    <w:tmpl w:val="6B60CE3E"/>
    <w:lvl w:ilvl="0" w:tplc="866EB668">
      <w:start w:val="1"/>
      <w:numFmt w:val="decimal"/>
      <w:lvlText w:val="%1."/>
      <w:lvlJc w:val="left"/>
      <w:pPr>
        <w:ind w:left="1789" w:hanging="360"/>
      </w:pPr>
      <w:rPr>
        <w:rFonts w:hint="default"/>
        <w:b w:val="0"/>
        <w:i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09386591"/>
    <w:multiLevelType w:val="hybridMultilevel"/>
    <w:tmpl w:val="105C1D72"/>
    <w:lvl w:ilvl="0" w:tplc="F8BE54B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A6577A"/>
    <w:multiLevelType w:val="hybridMultilevel"/>
    <w:tmpl w:val="95044E6C"/>
    <w:lvl w:ilvl="0" w:tplc="0419000F">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
    <w:nsid w:val="0A2D1C92"/>
    <w:multiLevelType w:val="hybridMultilevel"/>
    <w:tmpl w:val="3C200202"/>
    <w:lvl w:ilvl="0" w:tplc="1436DDB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162455"/>
    <w:multiLevelType w:val="hybridMultilevel"/>
    <w:tmpl w:val="42F059E4"/>
    <w:lvl w:ilvl="0" w:tplc="0756D50C">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D82D90"/>
    <w:multiLevelType w:val="hybridMultilevel"/>
    <w:tmpl w:val="F132A166"/>
    <w:lvl w:ilvl="0" w:tplc="44AE591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E949AE"/>
    <w:multiLevelType w:val="hybridMultilevel"/>
    <w:tmpl w:val="9BF0DD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82B53C1"/>
    <w:multiLevelType w:val="hybridMultilevel"/>
    <w:tmpl w:val="C26C52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87D21B0"/>
    <w:multiLevelType w:val="hybridMultilevel"/>
    <w:tmpl w:val="105C1D72"/>
    <w:lvl w:ilvl="0" w:tplc="F8BE54B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AE4513"/>
    <w:multiLevelType w:val="hybridMultilevel"/>
    <w:tmpl w:val="8E8E6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E20869"/>
    <w:multiLevelType w:val="hybridMultilevel"/>
    <w:tmpl w:val="A9EE8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3C328EC"/>
    <w:multiLevelType w:val="hybridMultilevel"/>
    <w:tmpl w:val="340AD560"/>
    <w:lvl w:ilvl="0" w:tplc="7DAE0E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3EC4BB3"/>
    <w:multiLevelType w:val="hybridMultilevel"/>
    <w:tmpl w:val="35C42C18"/>
    <w:lvl w:ilvl="0" w:tplc="1A58EEA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F10766"/>
    <w:multiLevelType w:val="hybridMultilevel"/>
    <w:tmpl w:val="402E9354"/>
    <w:lvl w:ilvl="0" w:tplc="9BB05BAE">
      <w:start w:val="1"/>
      <w:numFmt w:val="decimal"/>
      <w:lvlText w:val="%1."/>
      <w:lvlJc w:val="left"/>
      <w:pPr>
        <w:ind w:left="1069" w:hanging="360"/>
      </w:pPr>
      <w:rPr>
        <w:rFonts w:eastAsia="SimSun" w:cstheme="minorBid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61F38B0"/>
    <w:multiLevelType w:val="hybridMultilevel"/>
    <w:tmpl w:val="E5C449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88704BE"/>
    <w:multiLevelType w:val="hybridMultilevel"/>
    <w:tmpl w:val="6F407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726AA3"/>
    <w:multiLevelType w:val="hybridMultilevel"/>
    <w:tmpl w:val="62249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FBD2490"/>
    <w:multiLevelType w:val="hybridMultilevel"/>
    <w:tmpl w:val="C43831C0"/>
    <w:lvl w:ilvl="0" w:tplc="866EB668">
      <w:start w:val="1"/>
      <w:numFmt w:val="decimal"/>
      <w:lvlText w:val="%1."/>
      <w:lvlJc w:val="left"/>
      <w:pPr>
        <w:ind w:left="4129" w:hanging="360"/>
      </w:pPr>
      <w:rPr>
        <w:rFonts w:hint="default"/>
        <w:b w:val="0"/>
        <w:i w:val="0"/>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6">
    <w:nsid w:val="322148DA"/>
    <w:multiLevelType w:val="hybridMultilevel"/>
    <w:tmpl w:val="3E1641EA"/>
    <w:lvl w:ilvl="0" w:tplc="C3BC9E8A">
      <w:start w:val="1"/>
      <w:numFmt w:val="decimal"/>
      <w:lvlText w:val="%1."/>
      <w:lvlJc w:val="left"/>
      <w:pPr>
        <w:ind w:left="130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7">
    <w:nsid w:val="323B4CBD"/>
    <w:multiLevelType w:val="hybridMultilevel"/>
    <w:tmpl w:val="B40A75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39995A34"/>
    <w:multiLevelType w:val="hybridMultilevel"/>
    <w:tmpl w:val="7A56B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566726"/>
    <w:multiLevelType w:val="hybridMultilevel"/>
    <w:tmpl w:val="7A86C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FF6FA1"/>
    <w:multiLevelType w:val="hybridMultilevel"/>
    <w:tmpl w:val="98C64E5C"/>
    <w:lvl w:ilvl="0" w:tplc="866EB668">
      <w:start w:val="1"/>
      <w:numFmt w:val="decimal"/>
      <w:lvlText w:val="%1."/>
      <w:lvlJc w:val="left"/>
      <w:pPr>
        <w:ind w:left="2432" w:hanging="360"/>
      </w:pPr>
      <w:rPr>
        <w:rFonts w:hint="default"/>
        <w:b w:val="0"/>
        <w:i w:val="0"/>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31">
    <w:nsid w:val="4EE6007E"/>
    <w:multiLevelType w:val="hybridMultilevel"/>
    <w:tmpl w:val="D696BDE6"/>
    <w:lvl w:ilvl="0" w:tplc="EBFEFF0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2">
    <w:nsid w:val="56011D82"/>
    <w:multiLevelType w:val="hybridMultilevel"/>
    <w:tmpl w:val="9E663AE4"/>
    <w:lvl w:ilvl="0" w:tplc="CDAAA408">
      <w:start w:val="1"/>
      <w:numFmt w:val="decimal"/>
      <w:lvlText w:val="%1."/>
      <w:lvlJc w:val="left"/>
      <w:pPr>
        <w:ind w:left="2828" w:hanging="705"/>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33">
    <w:nsid w:val="5A065149"/>
    <w:multiLevelType w:val="hybridMultilevel"/>
    <w:tmpl w:val="5290F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0C67C2"/>
    <w:multiLevelType w:val="hybridMultilevel"/>
    <w:tmpl w:val="8612E8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1E152F9"/>
    <w:multiLevelType w:val="hybridMultilevel"/>
    <w:tmpl w:val="B182421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2EB16A0"/>
    <w:multiLevelType w:val="hybridMultilevel"/>
    <w:tmpl w:val="3A8C76BC"/>
    <w:lvl w:ilvl="0" w:tplc="CDAAA408">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51E7174"/>
    <w:multiLevelType w:val="hybridMultilevel"/>
    <w:tmpl w:val="42587416"/>
    <w:lvl w:ilvl="0" w:tplc="CDAAA40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6C27031"/>
    <w:multiLevelType w:val="hybridMultilevel"/>
    <w:tmpl w:val="6B60CE3E"/>
    <w:lvl w:ilvl="0" w:tplc="866EB668">
      <w:start w:val="1"/>
      <w:numFmt w:val="decimal"/>
      <w:lvlText w:val="%1."/>
      <w:lvlJc w:val="left"/>
      <w:pPr>
        <w:ind w:left="1789" w:hanging="360"/>
      </w:pPr>
      <w:rPr>
        <w:rFonts w:hint="default"/>
        <w:b w:val="0"/>
        <w:i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nsid w:val="68FF58DA"/>
    <w:multiLevelType w:val="hybridMultilevel"/>
    <w:tmpl w:val="D894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694158"/>
    <w:multiLevelType w:val="hybridMultilevel"/>
    <w:tmpl w:val="3B1C0F3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A016F7"/>
    <w:multiLevelType w:val="hybridMultilevel"/>
    <w:tmpl w:val="661001F8"/>
    <w:lvl w:ilvl="0" w:tplc="CDAAA408">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C43111C"/>
    <w:multiLevelType w:val="hybridMultilevel"/>
    <w:tmpl w:val="D3FE3788"/>
    <w:lvl w:ilvl="0" w:tplc="44AE591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3">
    <w:nsid w:val="6CF83A83"/>
    <w:multiLevelType w:val="hybridMultilevel"/>
    <w:tmpl w:val="305A6772"/>
    <w:lvl w:ilvl="0" w:tplc="C3BC9E8A">
      <w:start w:val="1"/>
      <w:numFmt w:val="decimal"/>
      <w:lvlText w:val="%1."/>
      <w:lvlJc w:val="left"/>
      <w:pPr>
        <w:ind w:left="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D93739"/>
    <w:multiLevelType w:val="hybridMultilevel"/>
    <w:tmpl w:val="84426CC0"/>
    <w:lvl w:ilvl="0" w:tplc="CDAAA408">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AB31EB"/>
    <w:multiLevelType w:val="hybridMultilevel"/>
    <w:tmpl w:val="105C1D72"/>
    <w:lvl w:ilvl="0" w:tplc="F8BE54B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7478CF"/>
    <w:multiLevelType w:val="hybridMultilevel"/>
    <w:tmpl w:val="39FABB52"/>
    <w:lvl w:ilvl="0" w:tplc="08ECB5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A305928"/>
    <w:multiLevelType w:val="hybridMultilevel"/>
    <w:tmpl w:val="7E1A2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F12C0"/>
    <w:multiLevelType w:val="hybridMultilevel"/>
    <w:tmpl w:val="82AED196"/>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35"/>
  </w:num>
  <w:num w:numId="3">
    <w:abstractNumId w:val="34"/>
  </w:num>
  <w:num w:numId="4">
    <w:abstractNumId w:val="33"/>
  </w:num>
  <w:num w:numId="5">
    <w:abstractNumId w:val="17"/>
  </w:num>
  <w:num w:numId="6">
    <w:abstractNumId w:val="0"/>
    <w:lvlOverride w:ilvl="0">
      <w:lvl w:ilvl="0">
        <w:numFmt w:val="bullet"/>
        <w:lvlText w:val="•"/>
        <w:legacy w:legacy="1" w:legacySpace="0" w:legacyIndent="336"/>
        <w:lvlJc w:val="left"/>
        <w:rPr>
          <w:rFonts w:ascii="Arial" w:hAnsi="Arial" w:hint="default"/>
        </w:rPr>
      </w:lvl>
    </w:lvlOverride>
  </w:num>
  <w:num w:numId="7">
    <w:abstractNumId w:val="0"/>
    <w:lvlOverride w:ilvl="0">
      <w:lvl w:ilvl="0">
        <w:numFmt w:val="bullet"/>
        <w:lvlText w:val="•"/>
        <w:legacy w:legacy="1" w:legacySpace="0" w:legacyIndent="240"/>
        <w:lvlJc w:val="left"/>
        <w:rPr>
          <w:rFonts w:ascii="Arial" w:hAnsi="Arial" w:hint="default"/>
        </w:rPr>
      </w:lvl>
    </w:lvlOverride>
  </w:num>
  <w:num w:numId="8">
    <w:abstractNumId w:val="40"/>
  </w:num>
  <w:num w:numId="9">
    <w:abstractNumId w:val="26"/>
  </w:num>
  <w:num w:numId="10">
    <w:abstractNumId w:val="43"/>
  </w:num>
  <w:num w:numId="11">
    <w:abstractNumId w:val="23"/>
  </w:num>
  <w:num w:numId="12">
    <w:abstractNumId w:val="12"/>
  </w:num>
  <w:num w:numId="13">
    <w:abstractNumId w:val="29"/>
  </w:num>
  <w:num w:numId="14">
    <w:abstractNumId w:val="9"/>
  </w:num>
  <w:num w:numId="15">
    <w:abstractNumId w:val="19"/>
  </w:num>
  <w:num w:numId="16">
    <w:abstractNumId w:val="27"/>
  </w:num>
  <w:num w:numId="17">
    <w:abstractNumId w:val="47"/>
  </w:num>
  <w:num w:numId="18">
    <w:abstractNumId w:val="37"/>
  </w:num>
  <w:num w:numId="19">
    <w:abstractNumId w:val="44"/>
  </w:num>
  <w:num w:numId="20">
    <w:abstractNumId w:val="32"/>
  </w:num>
  <w:num w:numId="21">
    <w:abstractNumId w:val="41"/>
  </w:num>
  <w:num w:numId="22">
    <w:abstractNumId w:val="36"/>
  </w:num>
  <w:num w:numId="23">
    <w:abstractNumId w:val="18"/>
  </w:num>
  <w:num w:numId="24">
    <w:abstractNumId w:val="22"/>
  </w:num>
  <w:num w:numId="25">
    <w:abstractNumId w:val="14"/>
  </w:num>
  <w:num w:numId="26">
    <w:abstractNumId w:val="24"/>
  </w:num>
  <w:num w:numId="27">
    <w:abstractNumId w:val="15"/>
  </w:num>
  <w:num w:numId="28">
    <w:abstractNumId w:val="16"/>
  </w:num>
  <w:num w:numId="29">
    <w:abstractNumId w:val="8"/>
  </w:num>
  <w:num w:numId="30">
    <w:abstractNumId w:val="7"/>
  </w:num>
  <w:num w:numId="31">
    <w:abstractNumId w:val="38"/>
  </w:num>
  <w:num w:numId="32">
    <w:abstractNumId w:val="30"/>
  </w:num>
  <w:num w:numId="33">
    <w:abstractNumId w:val="25"/>
  </w:num>
  <w:num w:numId="34">
    <w:abstractNumId w:val="42"/>
  </w:num>
  <w:num w:numId="35">
    <w:abstractNumId w:val="20"/>
  </w:num>
  <w:num w:numId="36">
    <w:abstractNumId w:val="45"/>
  </w:num>
  <w:num w:numId="37">
    <w:abstractNumId w:val="11"/>
  </w:num>
  <w:num w:numId="38">
    <w:abstractNumId w:val="28"/>
  </w:num>
  <w:num w:numId="39">
    <w:abstractNumId w:val="39"/>
  </w:num>
  <w:num w:numId="40">
    <w:abstractNumId w:val="1"/>
  </w:num>
  <w:num w:numId="41">
    <w:abstractNumId w:val="2"/>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0"/>
  </w:num>
  <w:num w:numId="46">
    <w:abstractNumId w:val="6"/>
  </w:num>
  <w:num w:numId="47">
    <w:abstractNumId w:val="46"/>
  </w:num>
  <w:num w:numId="48">
    <w:abstractNumId w:val="31"/>
  </w:num>
  <w:num w:numId="49">
    <w:abstractNumId w:val="48"/>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7D0A72"/>
    <w:rsid w:val="0001697F"/>
    <w:rsid w:val="00025DBC"/>
    <w:rsid w:val="00041169"/>
    <w:rsid w:val="000720F4"/>
    <w:rsid w:val="000A44D5"/>
    <w:rsid w:val="000A5913"/>
    <w:rsid w:val="000D3E9B"/>
    <w:rsid w:val="001051A4"/>
    <w:rsid w:val="00140E06"/>
    <w:rsid w:val="0019552D"/>
    <w:rsid w:val="00197747"/>
    <w:rsid w:val="001A04DB"/>
    <w:rsid w:val="001B025C"/>
    <w:rsid w:val="001C3D53"/>
    <w:rsid w:val="001D6DB6"/>
    <w:rsid w:val="00213E4E"/>
    <w:rsid w:val="00245D00"/>
    <w:rsid w:val="00271B71"/>
    <w:rsid w:val="00277D17"/>
    <w:rsid w:val="00293DFB"/>
    <w:rsid w:val="002E2557"/>
    <w:rsid w:val="002F5F75"/>
    <w:rsid w:val="00302FED"/>
    <w:rsid w:val="003114F7"/>
    <w:rsid w:val="00335771"/>
    <w:rsid w:val="0033596F"/>
    <w:rsid w:val="00340E33"/>
    <w:rsid w:val="00392357"/>
    <w:rsid w:val="003C393B"/>
    <w:rsid w:val="003F52F4"/>
    <w:rsid w:val="0041663C"/>
    <w:rsid w:val="00417276"/>
    <w:rsid w:val="00432EAF"/>
    <w:rsid w:val="004724BB"/>
    <w:rsid w:val="00507B8C"/>
    <w:rsid w:val="0055074B"/>
    <w:rsid w:val="00575F8E"/>
    <w:rsid w:val="005A3C01"/>
    <w:rsid w:val="005F1EF4"/>
    <w:rsid w:val="005F3CA2"/>
    <w:rsid w:val="005F7941"/>
    <w:rsid w:val="0062442A"/>
    <w:rsid w:val="00627337"/>
    <w:rsid w:val="006701CA"/>
    <w:rsid w:val="00692F21"/>
    <w:rsid w:val="006F1895"/>
    <w:rsid w:val="0073246F"/>
    <w:rsid w:val="00756C42"/>
    <w:rsid w:val="00760303"/>
    <w:rsid w:val="00766273"/>
    <w:rsid w:val="00782F34"/>
    <w:rsid w:val="007B70E6"/>
    <w:rsid w:val="007D0A72"/>
    <w:rsid w:val="007E0C76"/>
    <w:rsid w:val="00821DAA"/>
    <w:rsid w:val="008A7F86"/>
    <w:rsid w:val="008C470F"/>
    <w:rsid w:val="00920A7D"/>
    <w:rsid w:val="00922CF9"/>
    <w:rsid w:val="00931E5E"/>
    <w:rsid w:val="00941312"/>
    <w:rsid w:val="009961D7"/>
    <w:rsid w:val="009B3C84"/>
    <w:rsid w:val="009D52C6"/>
    <w:rsid w:val="00A34B41"/>
    <w:rsid w:val="00AC53A4"/>
    <w:rsid w:val="00AE4A8B"/>
    <w:rsid w:val="00AF3391"/>
    <w:rsid w:val="00B17807"/>
    <w:rsid w:val="00B85058"/>
    <w:rsid w:val="00BF1B30"/>
    <w:rsid w:val="00BF5645"/>
    <w:rsid w:val="00C10258"/>
    <w:rsid w:val="00C56E85"/>
    <w:rsid w:val="00C95F8E"/>
    <w:rsid w:val="00CA0D4C"/>
    <w:rsid w:val="00CA75CF"/>
    <w:rsid w:val="00CC7B5A"/>
    <w:rsid w:val="00D16589"/>
    <w:rsid w:val="00D51DC0"/>
    <w:rsid w:val="00DA7125"/>
    <w:rsid w:val="00E245F4"/>
    <w:rsid w:val="00E24BDF"/>
    <w:rsid w:val="00E546C9"/>
    <w:rsid w:val="00E55D8C"/>
    <w:rsid w:val="00E72069"/>
    <w:rsid w:val="00E746C1"/>
    <w:rsid w:val="00EC1BB7"/>
    <w:rsid w:val="00ED77B8"/>
    <w:rsid w:val="00F01BA5"/>
    <w:rsid w:val="00F249D4"/>
    <w:rsid w:val="00F353DD"/>
    <w:rsid w:val="00F67CBB"/>
    <w:rsid w:val="00FD2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5C"/>
  </w:style>
  <w:style w:type="paragraph" w:styleId="1">
    <w:name w:val="heading 1"/>
    <w:basedOn w:val="a"/>
    <w:link w:val="10"/>
    <w:qFormat/>
    <w:rsid w:val="007D0A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D0A72"/>
    <w:pPr>
      <w:keepNext/>
      <w:spacing w:before="240" w:after="60" w:line="240" w:lineRule="atLeast"/>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A7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D0A72"/>
    <w:rPr>
      <w:rFonts w:ascii="Cambria" w:eastAsia="Times New Roman" w:hAnsi="Cambria" w:cs="Times New Roman"/>
      <w:b/>
      <w:bCs/>
      <w:i/>
      <w:iCs/>
      <w:sz w:val="28"/>
      <w:szCs w:val="28"/>
      <w:lang w:eastAsia="en-US"/>
    </w:rPr>
  </w:style>
  <w:style w:type="paragraph" w:styleId="a3">
    <w:name w:val="header"/>
    <w:basedOn w:val="a"/>
    <w:link w:val="a4"/>
    <w:uiPriority w:val="99"/>
    <w:semiHidden/>
    <w:unhideWhenUsed/>
    <w:rsid w:val="007D0A72"/>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semiHidden/>
    <w:rsid w:val="007D0A72"/>
    <w:rPr>
      <w:rFonts w:ascii="Calibri" w:eastAsia="Calibri" w:hAnsi="Calibri" w:cs="Times New Roman"/>
      <w:lang w:eastAsia="en-US"/>
    </w:rPr>
  </w:style>
  <w:style w:type="paragraph" w:styleId="a5">
    <w:name w:val="footer"/>
    <w:basedOn w:val="a"/>
    <w:link w:val="a6"/>
    <w:uiPriority w:val="99"/>
    <w:unhideWhenUsed/>
    <w:rsid w:val="007D0A72"/>
    <w:pPr>
      <w:tabs>
        <w:tab w:val="center" w:pos="4677"/>
        <w:tab w:val="right" w:pos="9355"/>
      </w:tabs>
      <w:spacing w:after="0" w:line="240" w:lineRule="auto"/>
    </w:pPr>
    <w:rPr>
      <w:rFonts w:ascii="Calibri" w:eastAsia="Calibri" w:hAnsi="Calibri" w:cs="Times New Roman"/>
      <w:lang w:eastAsia="en-US"/>
    </w:rPr>
  </w:style>
  <w:style w:type="character" w:customStyle="1" w:styleId="a6">
    <w:name w:val="Нижний колонтитул Знак"/>
    <w:basedOn w:val="a0"/>
    <w:link w:val="a5"/>
    <w:uiPriority w:val="99"/>
    <w:rsid w:val="007D0A72"/>
    <w:rPr>
      <w:rFonts w:ascii="Calibri" w:eastAsia="Calibri" w:hAnsi="Calibri" w:cs="Times New Roman"/>
      <w:lang w:eastAsia="en-US"/>
    </w:rPr>
  </w:style>
  <w:style w:type="table" w:styleId="a7">
    <w:name w:val="Table Grid"/>
    <w:basedOn w:val="a1"/>
    <w:uiPriority w:val="59"/>
    <w:rsid w:val="007D0A7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D0A72"/>
    <w:pPr>
      <w:spacing w:line="240" w:lineRule="atLeast"/>
      <w:ind w:left="720"/>
      <w:contextualSpacing/>
    </w:pPr>
    <w:rPr>
      <w:rFonts w:ascii="Calibri" w:eastAsia="Calibri" w:hAnsi="Calibri" w:cs="Times New Roman"/>
      <w:lang w:eastAsia="en-US"/>
    </w:rPr>
  </w:style>
  <w:style w:type="character" w:styleId="a9">
    <w:name w:val="Hyperlink"/>
    <w:uiPriority w:val="99"/>
    <w:unhideWhenUsed/>
    <w:rsid w:val="007D0A72"/>
    <w:rPr>
      <w:color w:val="0000FF"/>
      <w:u w:val="single"/>
    </w:rPr>
  </w:style>
  <w:style w:type="paragraph" w:styleId="3">
    <w:name w:val="Body Text Indent 3"/>
    <w:basedOn w:val="a"/>
    <w:link w:val="30"/>
    <w:semiHidden/>
    <w:unhideWhenUsed/>
    <w:rsid w:val="007D0A72"/>
    <w:pPr>
      <w:spacing w:after="0" w:line="240" w:lineRule="auto"/>
      <w:ind w:left="-180"/>
    </w:pPr>
    <w:rPr>
      <w:rFonts w:ascii="Times New Roman" w:eastAsia="Times New Roman" w:hAnsi="Times New Roman" w:cs="Times New Roman"/>
      <w:sz w:val="24"/>
      <w:szCs w:val="24"/>
      <w:u w:val="single"/>
    </w:rPr>
  </w:style>
  <w:style w:type="character" w:customStyle="1" w:styleId="30">
    <w:name w:val="Основной текст с отступом 3 Знак"/>
    <w:basedOn w:val="a0"/>
    <w:link w:val="3"/>
    <w:semiHidden/>
    <w:rsid w:val="007D0A72"/>
    <w:rPr>
      <w:rFonts w:ascii="Times New Roman" w:eastAsia="Times New Roman" w:hAnsi="Times New Roman" w:cs="Times New Roman"/>
      <w:sz w:val="24"/>
      <w:szCs w:val="24"/>
      <w:u w:val="single"/>
    </w:rPr>
  </w:style>
  <w:style w:type="paragraph" w:customStyle="1" w:styleId="FR1">
    <w:name w:val="FR1"/>
    <w:rsid w:val="007D0A72"/>
    <w:pPr>
      <w:widowControl w:val="0"/>
      <w:autoSpaceDE w:val="0"/>
      <w:autoSpaceDN w:val="0"/>
      <w:adjustRightInd w:val="0"/>
      <w:spacing w:after="0" w:line="240" w:lineRule="auto"/>
      <w:ind w:left="280"/>
    </w:pPr>
    <w:rPr>
      <w:rFonts w:ascii="Times New Roman" w:eastAsia="Times New Roman" w:hAnsi="Times New Roman" w:cs="Times New Roman"/>
      <w:sz w:val="28"/>
      <w:szCs w:val="28"/>
    </w:rPr>
  </w:style>
  <w:style w:type="paragraph" w:styleId="aa">
    <w:name w:val="No Spacing"/>
    <w:uiPriority w:val="1"/>
    <w:qFormat/>
    <w:rsid w:val="007D0A72"/>
    <w:pPr>
      <w:spacing w:after="0" w:line="240" w:lineRule="auto"/>
    </w:pPr>
    <w:rPr>
      <w:rFonts w:ascii="Calibri" w:eastAsia="Calibri" w:hAnsi="Calibri" w:cs="Times New Roman"/>
      <w:lang w:eastAsia="en-US"/>
    </w:rPr>
  </w:style>
  <w:style w:type="paragraph" w:customStyle="1" w:styleId="Body1">
    <w:name w:val="Body 1"/>
    <w:rsid w:val="007D0A72"/>
    <w:pPr>
      <w:spacing w:after="0" w:line="240" w:lineRule="auto"/>
    </w:pPr>
    <w:rPr>
      <w:rFonts w:ascii="Helvetica" w:eastAsia="ヒラギノ角ゴ Pro W3" w:hAnsi="Helvetica" w:cs="Times New Roman"/>
      <w:color w:val="000000"/>
      <w:sz w:val="24"/>
      <w:szCs w:val="20"/>
      <w:lang w:val="en-US"/>
    </w:rPr>
  </w:style>
  <w:style w:type="paragraph" w:styleId="ab">
    <w:name w:val="Body Text"/>
    <w:basedOn w:val="a"/>
    <w:link w:val="ac"/>
    <w:rsid w:val="007D0A72"/>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7D0A72"/>
    <w:rPr>
      <w:rFonts w:ascii="Times New Roman" w:eastAsia="Times New Roman" w:hAnsi="Times New Roman" w:cs="Times New Roman"/>
      <w:sz w:val="24"/>
      <w:szCs w:val="24"/>
    </w:rPr>
  </w:style>
  <w:style w:type="paragraph" w:customStyle="1" w:styleId="Standard">
    <w:name w:val="Standard"/>
    <w:rsid w:val="007D0A72"/>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customStyle="1" w:styleId="TableContents">
    <w:name w:val="Table Contents"/>
    <w:basedOn w:val="a"/>
    <w:rsid w:val="007D0A72"/>
    <w:pPr>
      <w:widowControl w:val="0"/>
      <w:suppressLineNumbers/>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styleId="21">
    <w:name w:val="Body Text Indent 2"/>
    <w:basedOn w:val="a"/>
    <w:link w:val="22"/>
    <w:uiPriority w:val="99"/>
    <w:semiHidden/>
    <w:unhideWhenUsed/>
    <w:rsid w:val="007D0A72"/>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7D0A72"/>
    <w:rPr>
      <w:rFonts w:ascii="Calibri" w:eastAsia="Calibri" w:hAnsi="Calibri" w:cs="Times New Roman"/>
      <w:lang w:eastAsia="en-US"/>
    </w:rPr>
  </w:style>
  <w:style w:type="paragraph" w:styleId="ad">
    <w:name w:val="Body Text Indent"/>
    <w:basedOn w:val="a"/>
    <w:link w:val="ae"/>
    <w:uiPriority w:val="99"/>
    <w:semiHidden/>
    <w:unhideWhenUsed/>
    <w:rsid w:val="007D0A72"/>
    <w:pPr>
      <w:spacing w:after="120" w:line="240" w:lineRule="atLeast"/>
      <w:ind w:left="283"/>
    </w:pPr>
    <w:rPr>
      <w:rFonts w:ascii="Calibri" w:eastAsia="Calibri" w:hAnsi="Calibri" w:cs="Times New Roman"/>
      <w:lang w:eastAsia="en-US"/>
    </w:rPr>
  </w:style>
  <w:style w:type="character" w:customStyle="1" w:styleId="ae">
    <w:name w:val="Основной текст с отступом Знак"/>
    <w:basedOn w:val="a0"/>
    <w:link w:val="ad"/>
    <w:uiPriority w:val="99"/>
    <w:semiHidden/>
    <w:rsid w:val="007D0A72"/>
    <w:rPr>
      <w:rFonts w:ascii="Calibri" w:eastAsia="Calibri" w:hAnsi="Calibri" w:cs="Times New Roman"/>
      <w:lang w:eastAsia="en-US"/>
    </w:rPr>
  </w:style>
  <w:style w:type="character" w:styleId="af">
    <w:name w:val="Emphasis"/>
    <w:uiPriority w:val="20"/>
    <w:qFormat/>
    <w:rsid w:val="007D0A72"/>
    <w:rPr>
      <w:i/>
      <w:iCs/>
    </w:rPr>
  </w:style>
  <w:style w:type="paragraph" w:customStyle="1" w:styleId="11">
    <w:name w:val="Абзац списка1"/>
    <w:basedOn w:val="a"/>
    <w:rsid w:val="007D0A72"/>
    <w:pPr>
      <w:suppressAutoHyphens/>
      <w:spacing w:after="0" w:line="240" w:lineRule="auto"/>
      <w:ind w:left="720"/>
    </w:pPr>
    <w:rPr>
      <w:rFonts w:ascii="Arial" w:eastAsia="SimSun" w:hAnsi="Arial" w:cs="Mangal"/>
      <w:kern w:val="1"/>
      <w:sz w:val="24"/>
      <w:szCs w:val="24"/>
      <w:lang w:eastAsia="hi-IN" w:bidi="hi-IN"/>
    </w:rPr>
  </w:style>
  <w:style w:type="character" w:customStyle="1" w:styleId="FontStyle12">
    <w:name w:val="Font Style12"/>
    <w:uiPriority w:val="99"/>
    <w:rsid w:val="007D0A72"/>
    <w:rPr>
      <w:rFonts w:ascii="Arial" w:hAnsi="Arial" w:cs="Arial"/>
      <w:sz w:val="24"/>
      <w:szCs w:val="24"/>
    </w:rPr>
  </w:style>
  <w:style w:type="paragraph" w:customStyle="1" w:styleId="Style5">
    <w:name w:val="Style5"/>
    <w:basedOn w:val="a"/>
    <w:uiPriority w:val="99"/>
    <w:rsid w:val="007D0A72"/>
    <w:pPr>
      <w:widowControl w:val="0"/>
      <w:autoSpaceDE w:val="0"/>
      <w:autoSpaceDN w:val="0"/>
      <w:adjustRightInd w:val="0"/>
      <w:spacing w:after="0" w:line="484" w:lineRule="exact"/>
    </w:pPr>
    <w:rPr>
      <w:rFonts w:ascii="Arial" w:eastAsia="Times New Roman" w:hAnsi="Arial" w:cs="Arial"/>
      <w:sz w:val="24"/>
      <w:szCs w:val="24"/>
    </w:rPr>
  </w:style>
  <w:style w:type="character" w:customStyle="1" w:styleId="FontStyle13">
    <w:name w:val="Font Style13"/>
    <w:uiPriority w:val="99"/>
    <w:rsid w:val="007D0A72"/>
    <w:rPr>
      <w:rFonts w:ascii="Arial" w:hAnsi="Arial" w:cs="Arial"/>
      <w:sz w:val="26"/>
      <w:szCs w:val="26"/>
    </w:rPr>
  </w:style>
  <w:style w:type="paragraph" w:customStyle="1" w:styleId="Style7">
    <w:name w:val="Style7"/>
    <w:basedOn w:val="a"/>
    <w:uiPriority w:val="99"/>
    <w:rsid w:val="007D0A72"/>
    <w:pPr>
      <w:widowControl w:val="0"/>
      <w:autoSpaceDE w:val="0"/>
      <w:autoSpaceDN w:val="0"/>
      <w:adjustRightInd w:val="0"/>
      <w:spacing w:after="0" w:line="480" w:lineRule="exact"/>
      <w:ind w:firstLine="3576"/>
    </w:pPr>
    <w:rPr>
      <w:rFonts w:ascii="Arial" w:eastAsia="Times New Roman" w:hAnsi="Arial" w:cs="Arial"/>
      <w:sz w:val="24"/>
      <w:szCs w:val="24"/>
    </w:rPr>
  </w:style>
  <w:style w:type="paragraph" w:customStyle="1" w:styleId="Style2">
    <w:name w:val="Style2"/>
    <w:basedOn w:val="a"/>
    <w:uiPriority w:val="99"/>
    <w:rsid w:val="007D0A72"/>
    <w:pPr>
      <w:widowControl w:val="0"/>
      <w:autoSpaceDE w:val="0"/>
      <w:autoSpaceDN w:val="0"/>
      <w:adjustRightInd w:val="0"/>
      <w:spacing w:after="0" w:line="459" w:lineRule="exact"/>
      <w:ind w:firstLine="653"/>
      <w:jc w:val="both"/>
    </w:pPr>
    <w:rPr>
      <w:rFonts w:ascii="Arial" w:eastAsia="Times New Roman" w:hAnsi="Arial" w:cs="Arial"/>
      <w:sz w:val="24"/>
      <w:szCs w:val="24"/>
    </w:rPr>
  </w:style>
  <w:style w:type="character" w:customStyle="1" w:styleId="FontStyle11">
    <w:name w:val="Font Style11"/>
    <w:uiPriority w:val="99"/>
    <w:rsid w:val="007D0A72"/>
    <w:rPr>
      <w:rFonts w:ascii="Arial" w:hAnsi="Arial" w:cs="Arial"/>
      <w:sz w:val="24"/>
      <w:szCs w:val="24"/>
    </w:rPr>
  </w:style>
  <w:style w:type="paragraph" w:customStyle="1" w:styleId="Style3">
    <w:name w:val="Style3"/>
    <w:basedOn w:val="a"/>
    <w:uiPriority w:val="99"/>
    <w:rsid w:val="007D0A72"/>
    <w:pPr>
      <w:widowControl w:val="0"/>
      <w:autoSpaceDE w:val="0"/>
      <w:autoSpaceDN w:val="0"/>
      <w:adjustRightInd w:val="0"/>
      <w:spacing w:after="0" w:line="470" w:lineRule="exact"/>
      <w:ind w:hanging="336"/>
    </w:pPr>
    <w:rPr>
      <w:rFonts w:ascii="Arial" w:eastAsia="Times New Roman" w:hAnsi="Arial" w:cs="Arial"/>
      <w:sz w:val="24"/>
      <w:szCs w:val="24"/>
    </w:rPr>
  </w:style>
  <w:style w:type="paragraph" w:customStyle="1" w:styleId="Style4">
    <w:name w:val="Style4"/>
    <w:basedOn w:val="a"/>
    <w:uiPriority w:val="99"/>
    <w:rsid w:val="007D0A72"/>
    <w:pPr>
      <w:widowControl w:val="0"/>
      <w:autoSpaceDE w:val="0"/>
      <w:autoSpaceDN w:val="0"/>
      <w:adjustRightInd w:val="0"/>
      <w:spacing w:after="0" w:line="451" w:lineRule="exact"/>
      <w:ind w:firstLine="643"/>
      <w:jc w:val="both"/>
    </w:pPr>
    <w:rPr>
      <w:rFonts w:ascii="Arial" w:eastAsia="Times New Roman" w:hAnsi="Arial" w:cs="Arial"/>
      <w:sz w:val="24"/>
      <w:szCs w:val="24"/>
    </w:rPr>
  </w:style>
  <w:style w:type="paragraph" w:customStyle="1" w:styleId="Style6">
    <w:name w:val="Style6"/>
    <w:basedOn w:val="a"/>
    <w:uiPriority w:val="99"/>
    <w:rsid w:val="007D0A72"/>
    <w:pPr>
      <w:widowControl w:val="0"/>
      <w:autoSpaceDE w:val="0"/>
      <w:autoSpaceDN w:val="0"/>
      <w:adjustRightInd w:val="0"/>
      <w:spacing w:after="0" w:line="456" w:lineRule="exact"/>
      <w:ind w:firstLine="629"/>
    </w:pPr>
    <w:rPr>
      <w:rFonts w:ascii="Arial" w:eastAsia="Times New Roman" w:hAnsi="Arial" w:cs="Arial"/>
      <w:sz w:val="24"/>
      <w:szCs w:val="24"/>
    </w:rPr>
  </w:style>
  <w:style w:type="paragraph" w:customStyle="1" w:styleId="Style1">
    <w:name w:val="Style1"/>
    <w:basedOn w:val="a"/>
    <w:uiPriority w:val="99"/>
    <w:rsid w:val="007D0A7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2">
    <w:name w:val="Абзац списка1"/>
    <w:basedOn w:val="a"/>
    <w:rsid w:val="007D0A72"/>
    <w:pPr>
      <w:suppressAutoHyphens/>
      <w:spacing w:after="0" w:line="240" w:lineRule="auto"/>
      <w:ind w:left="720"/>
    </w:pPr>
    <w:rPr>
      <w:rFonts w:ascii="Arial" w:eastAsia="SimSun" w:hAnsi="Arial" w:cs="Mangal"/>
      <w:kern w:val="1"/>
      <w:sz w:val="24"/>
      <w:szCs w:val="24"/>
      <w:lang w:eastAsia="hi-IN" w:bidi="hi-IN"/>
    </w:rPr>
  </w:style>
  <w:style w:type="paragraph" w:customStyle="1" w:styleId="Style12">
    <w:name w:val="Style12"/>
    <w:basedOn w:val="a"/>
    <w:uiPriority w:val="99"/>
    <w:rsid w:val="007D0A72"/>
    <w:pPr>
      <w:widowControl w:val="0"/>
      <w:autoSpaceDE w:val="0"/>
      <w:autoSpaceDN w:val="0"/>
      <w:adjustRightInd w:val="0"/>
      <w:spacing w:after="0" w:line="482" w:lineRule="exact"/>
      <w:ind w:firstLine="710"/>
      <w:jc w:val="both"/>
    </w:pPr>
    <w:rPr>
      <w:rFonts w:ascii="Times New Roman" w:eastAsia="Times New Roman" w:hAnsi="Times New Roman" w:cs="Times New Roman"/>
      <w:sz w:val="24"/>
      <w:szCs w:val="24"/>
    </w:rPr>
  </w:style>
  <w:style w:type="paragraph" w:customStyle="1" w:styleId="Style35">
    <w:name w:val="Style35"/>
    <w:basedOn w:val="a"/>
    <w:uiPriority w:val="99"/>
    <w:rsid w:val="007D0A72"/>
    <w:pPr>
      <w:widowControl w:val="0"/>
      <w:autoSpaceDE w:val="0"/>
      <w:autoSpaceDN w:val="0"/>
      <w:adjustRightInd w:val="0"/>
      <w:spacing w:after="0" w:line="485" w:lineRule="exact"/>
      <w:ind w:hanging="250"/>
    </w:pPr>
    <w:rPr>
      <w:rFonts w:ascii="Times New Roman" w:eastAsia="Times New Roman" w:hAnsi="Times New Roman" w:cs="Times New Roman"/>
      <w:sz w:val="24"/>
      <w:szCs w:val="24"/>
    </w:rPr>
  </w:style>
  <w:style w:type="paragraph" w:customStyle="1" w:styleId="Style47">
    <w:name w:val="Style47"/>
    <w:basedOn w:val="a"/>
    <w:uiPriority w:val="99"/>
    <w:rsid w:val="007D0A72"/>
    <w:pPr>
      <w:widowControl w:val="0"/>
      <w:autoSpaceDE w:val="0"/>
      <w:autoSpaceDN w:val="0"/>
      <w:adjustRightInd w:val="0"/>
      <w:spacing w:after="0" w:line="485" w:lineRule="exact"/>
      <w:ind w:hanging="408"/>
    </w:pPr>
    <w:rPr>
      <w:rFonts w:ascii="Times New Roman" w:eastAsia="Times New Roman" w:hAnsi="Times New Roman" w:cs="Times New Roman"/>
      <w:sz w:val="24"/>
      <w:szCs w:val="24"/>
    </w:rPr>
  </w:style>
  <w:style w:type="character" w:customStyle="1" w:styleId="FontStyle68">
    <w:name w:val="Font Style68"/>
    <w:uiPriority w:val="99"/>
    <w:rsid w:val="007D0A72"/>
    <w:rPr>
      <w:rFonts w:ascii="Times New Roman" w:hAnsi="Times New Roman" w:cs="Times New Roman"/>
      <w:sz w:val="26"/>
      <w:szCs w:val="26"/>
    </w:rPr>
  </w:style>
  <w:style w:type="paragraph" w:customStyle="1" w:styleId="Style44">
    <w:name w:val="Style44"/>
    <w:basedOn w:val="a"/>
    <w:uiPriority w:val="99"/>
    <w:rsid w:val="007D0A72"/>
    <w:pPr>
      <w:widowControl w:val="0"/>
      <w:autoSpaceDE w:val="0"/>
      <w:autoSpaceDN w:val="0"/>
      <w:adjustRightInd w:val="0"/>
      <w:spacing w:after="0" w:line="483" w:lineRule="exact"/>
    </w:pPr>
    <w:rPr>
      <w:rFonts w:ascii="Times New Roman" w:eastAsia="Times New Roman" w:hAnsi="Times New Roman" w:cs="Times New Roman"/>
      <w:sz w:val="24"/>
      <w:szCs w:val="24"/>
    </w:rPr>
  </w:style>
  <w:style w:type="character" w:customStyle="1" w:styleId="FontStyle64">
    <w:name w:val="Font Style64"/>
    <w:uiPriority w:val="99"/>
    <w:rsid w:val="007D0A72"/>
    <w:rPr>
      <w:rFonts w:ascii="Times New Roman" w:hAnsi="Times New Roman" w:cs="Times New Roman"/>
      <w:b/>
      <w:bCs/>
      <w:sz w:val="26"/>
      <w:szCs w:val="26"/>
    </w:rPr>
  </w:style>
  <w:style w:type="paragraph" w:customStyle="1" w:styleId="Style42">
    <w:name w:val="Style42"/>
    <w:basedOn w:val="a"/>
    <w:uiPriority w:val="99"/>
    <w:rsid w:val="007D0A72"/>
    <w:pPr>
      <w:widowControl w:val="0"/>
      <w:autoSpaceDE w:val="0"/>
      <w:autoSpaceDN w:val="0"/>
      <w:adjustRightInd w:val="0"/>
      <w:spacing w:after="0" w:line="485" w:lineRule="exact"/>
      <w:jc w:val="both"/>
    </w:pPr>
    <w:rPr>
      <w:rFonts w:ascii="Times New Roman" w:eastAsia="Times New Roman" w:hAnsi="Times New Roman" w:cs="Times New Roman"/>
      <w:sz w:val="24"/>
      <w:szCs w:val="24"/>
    </w:rPr>
  </w:style>
  <w:style w:type="character" w:customStyle="1" w:styleId="FontStyle60">
    <w:name w:val="Font Style60"/>
    <w:uiPriority w:val="99"/>
    <w:rsid w:val="007D0A72"/>
    <w:rPr>
      <w:rFonts w:ascii="Times New Roman" w:hAnsi="Times New Roman" w:cs="Times New Roman"/>
      <w:sz w:val="26"/>
      <w:szCs w:val="26"/>
    </w:rPr>
  </w:style>
  <w:style w:type="paragraph" w:customStyle="1" w:styleId="Style23">
    <w:name w:val="Style23"/>
    <w:basedOn w:val="a"/>
    <w:uiPriority w:val="99"/>
    <w:rsid w:val="007D0A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7D0A7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9">
    <w:name w:val="Style29"/>
    <w:basedOn w:val="a"/>
    <w:uiPriority w:val="99"/>
    <w:rsid w:val="007D0A72"/>
    <w:pPr>
      <w:widowControl w:val="0"/>
      <w:autoSpaceDE w:val="0"/>
      <w:autoSpaceDN w:val="0"/>
      <w:adjustRightInd w:val="0"/>
      <w:spacing w:after="0" w:line="371" w:lineRule="exact"/>
    </w:pPr>
    <w:rPr>
      <w:rFonts w:ascii="Times New Roman" w:eastAsia="Times New Roman" w:hAnsi="Times New Roman" w:cs="Times New Roman"/>
      <w:sz w:val="24"/>
      <w:szCs w:val="24"/>
    </w:rPr>
  </w:style>
  <w:style w:type="character" w:customStyle="1" w:styleId="hl1">
    <w:name w:val="hl1"/>
    <w:rsid w:val="007D0A72"/>
    <w:rPr>
      <w:color w:val="4682B4"/>
    </w:rPr>
  </w:style>
  <w:style w:type="paragraph" w:styleId="af0">
    <w:name w:val="Title"/>
    <w:basedOn w:val="a"/>
    <w:link w:val="af1"/>
    <w:qFormat/>
    <w:rsid w:val="007D0A72"/>
    <w:pPr>
      <w:widowControl w:val="0"/>
      <w:shd w:val="clear" w:color="auto" w:fill="FFFFFF"/>
      <w:autoSpaceDE w:val="0"/>
      <w:autoSpaceDN w:val="0"/>
      <w:adjustRightInd w:val="0"/>
      <w:spacing w:after="0" w:line="322" w:lineRule="exact"/>
      <w:jc w:val="center"/>
    </w:pPr>
    <w:rPr>
      <w:rFonts w:ascii="Times New Roman" w:eastAsia="Times New Roman" w:hAnsi="Times New Roman" w:cs="Times New Roman"/>
      <w:b/>
      <w:bCs/>
      <w:color w:val="000000"/>
      <w:spacing w:val="2"/>
      <w:sz w:val="30"/>
      <w:szCs w:val="30"/>
    </w:rPr>
  </w:style>
  <w:style w:type="character" w:customStyle="1" w:styleId="af1">
    <w:name w:val="Название Знак"/>
    <w:basedOn w:val="a0"/>
    <w:link w:val="af0"/>
    <w:rsid w:val="007D0A72"/>
    <w:rPr>
      <w:rFonts w:ascii="Times New Roman" w:eastAsia="Times New Roman" w:hAnsi="Times New Roman" w:cs="Times New Roman"/>
      <w:b/>
      <w:bCs/>
      <w:color w:val="000000"/>
      <w:spacing w:val="2"/>
      <w:sz w:val="30"/>
      <w:szCs w:val="30"/>
      <w:shd w:val="clear" w:color="auto" w:fill="FFFFFF"/>
    </w:rPr>
  </w:style>
  <w:style w:type="paragraph" w:customStyle="1" w:styleId="210">
    <w:name w:val="Основной текст 21"/>
    <w:basedOn w:val="a"/>
    <w:rsid w:val="007D0A72"/>
    <w:pPr>
      <w:suppressAutoHyphens/>
      <w:spacing w:after="0" w:line="100" w:lineRule="atLeast"/>
    </w:pPr>
    <w:rPr>
      <w:rFonts w:ascii="Times New Roman" w:eastAsia="Times New Roman" w:hAnsi="Times New Roman" w:cs="Mangal"/>
      <w:kern w:val="2"/>
      <w:sz w:val="32"/>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1D99-8039-4184-9F36-2473C321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5456</Words>
  <Characters>31102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ЛОШАДИ</cp:lastModifiedBy>
  <cp:revision>18</cp:revision>
  <dcterms:created xsi:type="dcterms:W3CDTF">2019-01-12T15:18:00Z</dcterms:created>
  <dcterms:modified xsi:type="dcterms:W3CDTF">2019-10-17T10:03:00Z</dcterms:modified>
</cp:coreProperties>
</file>